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FF2" w14:textId="77777777" w:rsidR="00FE2604" w:rsidRPr="00B23AA8" w:rsidRDefault="00FE2604" w:rsidP="00FE2604">
      <w:pPr>
        <w:jc w:val="center"/>
        <w:rPr>
          <w:b/>
        </w:rPr>
      </w:pPr>
      <w:r w:rsidRPr="00B23AA8">
        <w:rPr>
          <w:b/>
        </w:rPr>
        <w:t>SOLIHULL CHANDOS CHOIR</w:t>
      </w:r>
    </w:p>
    <w:p w14:paraId="105D5552" w14:textId="77777777" w:rsidR="00FE2604" w:rsidRPr="00B23AA8" w:rsidRDefault="00FE2604" w:rsidP="00FE2604">
      <w:pPr>
        <w:jc w:val="center"/>
        <w:rPr>
          <w:b/>
        </w:rPr>
      </w:pPr>
      <w:r w:rsidRPr="00B23AA8">
        <w:rPr>
          <w:b/>
        </w:rPr>
        <w:t>M</w:t>
      </w:r>
      <w:r>
        <w:rPr>
          <w:b/>
        </w:rPr>
        <w:t>INUTES</w:t>
      </w:r>
      <w:r w:rsidRPr="00B23AA8">
        <w:rPr>
          <w:b/>
        </w:rPr>
        <w:t xml:space="preserve"> of ANNUAL GENERAL MEETING</w:t>
      </w:r>
    </w:p>
    <w:p w14:paraId="49471DBA" w14:textId="133EF98A" w:rsidR="0062390A" w:rsidRDefault="00FE2604" w:rsidP="00FE2604">
      <w:pPr>
        <w:jc w:val="center"/>
        <w:rPr>
          <w:b/>
        </w:rPr>
      </w:pPr>
      <w:r w:rsidRPr="00B23AA8">
        <w:rPr>
          <w:b/>
        </w:rPr>
        <w:t xml:space="preserve">HELD </w:t>
      </w:r>
      <w:r w:rsidR="00873C3D">
        <w:rPr>
          <w:b/>
        </w:rPr>
        <w:t xml:space="preserve">on </w:t>
      </w:r>
      <w:r w:rsidRPr="00B23AA8">
        <w:rPr>
          <w:b/>
        </w:rPr>
        <w:t xml:space="preserve">TUESDAY </w:t>
      </w:r>
      <w:r w:rsidR="0062390A">
        <w:rPr>
          <w:b/>
        </w:rPr>
        <w:t>1</w:t>
      </w:r>
      <w:r w:rsidR="00A06095">
        <w:rPr>
          <w:b/>
        </w:rPr>
        <w:t>3</w:t>
      </w:r>
      <w:r w:rsidR="005169C0" w:rsidRPr="005169C0">
        <w:rPr>
          <w:b/>
          <w:vertAlign w:val="superscript"/>
        </w:rPr>
        <w:t>th</w:t>
      </w:r>
      <w:r w:rsidR="005169C0">
        <w:rPr>
          <w:b/>
        </w:rPr>
        <w:t xml:space="preserve"> J</w:t>
      </w:r>
      <w:r w:rsidR="00014CB4">
        <w:rPr>
          <w:b/>
        </w:rPr>
        <w:t>ULY</w:t>
      </w:r>
      <w:r w:rsidR="005169C0">
        <w:rPr>
          <w:b/>
        </w:rPr>
        <w:t xml:space="preserve"> 20</w:t>
      </w:r>
      <w:r w:rsidR="0062390A">
        <w:rPr>
          <w:b/>
        </w:rPr>
        <w:t>2</w:t>
      </w:r>
      <w:r w:rsidR="0068618E">
        <w:rPr>
          <w:b/>
        </w:rPr>
        <w:t>1</w:t>
      </w:r>
    </w:p>
    <w:p w14:paraId="57372C0D" w14:textId="7073368D" w:rsidR="00FE2604" w:rsidRPr="00B23AA8" w:rsidRDefault="00446F4E" w:rsidP="00FE2604">
      <w:pPr>
        <w:jc w:val="center"/>
        <w:rPr>
          <w:b/>
        </w:rPr>
      </w:pPr>
      <w:r>
        <w:rPr>
          <w:b/>
        </w:rPr>
        <w:t xml:space="preserve">In view of </w:t>
      </w:r>
      <w:r w:rsidR="0068618E">
        <w:rPr>
          <w:b/>
        </w:rPr>
        <w:t xml:space="preserve">continuing exceptional </w:t>
      </w:r>
      <w:r w:rsidR="00F364E9">
        <w:rPr>
          <w:b/>
        </w:rPr>
        <w:t>circumstances, the</w:t>
      </w:r>
      <w:r w:rsidR="0062390A">
        <w:rPr>
          <w:b/>
        </w:rPr>
        <w:t xml:space="preserve"> AGM </w:t>
      </w:r>
      <w:r w:rsidR="00680CB6">
        <w:rPr>
          <w:b/>
        </w:rPr>
        <w:t>was held on-line</w:t>
      </w:r>
      <w:r w:rsidR="0062390A">
        <w:rPr>
          <w:b/>
        </w:rPr>
        <w:t xml:space="preserve"> using </w:t>
      </w:r>
      <w:r w:rsidR="00680CB6">
        <w:rPr>
          <w:b/>
        </w:rPr>
        <w:t>‘</w:t>
      </w:r>
      <w:r w:rsidR="0062390A">
        <w:rPr>
          <w:b/>
        </w:rPr>
        <w:t>Zoom</w:t>
      </w:r>
      <w:r w:rsidR="00680CB6">
        <w:rPr>
          <w:b/>
        </w:rPr>
        <w:t>’.</w:t>
      </w:r>
    </w:p>
    <w:p w14:paraId="7AA1DA51" w14:textId="77777777" w:rsidR="00FE2604" w:rsidRPr="00014CB4" w:rsidRDefault="00FE2604" w:rsidP="00FE2604">
      <w:pPr>
        <w:tabs>
          <w:tab w:val="left" w:pos="7338"/>
        </w:tabs>
        <w:rPr>
          <w:sz w:val="20"/>
          <w:szCs w:val="20"/>
        </w:rPr>
      </w:pPr>
      <w:r>
        <w:tab/>
      </w:r>
    </w:p>
    <w:p w14:paraId="2E414F56" w14:textId="4E11AB00" w:rsidR="00FE2604" w:rsidRDefault="00FE2604" w:rsidP="0068618E">
      <w:pPr>
        <w:ind w:left="720" w:hanging="720"/>
        <w:rPr>
          <w:sz w:val="20"/>
          <w:szCs w:val="20"/>
        </w:rPr>
      </w:pPr>
      <w:r w:rsidRPr="00B23AA8">
        <w:rPr>
          <w:b/>
          <w:sz w:val="20"/>
          <w:szCs w:val="20"/>
        </w:rPr>
        <w:t>1</w:t>
      </w:r>
      <w:r w:rsidR="00982473">
        <w:rPr>
          <w:b/>
          <w:sz w:val="20"/>
          <w:szCs w:val="20"/>
        </w:rPr>
        <w:tab/>
      </w:r>
      <w:r w:rsidR="00982473">
        <w:rPr>
          <w:bCs/>
          <w:sz w:val="20"/>
          <w:szCs w:val="20"/>
        </w:rPr>
        <w:t>The meeting was</w:t>
      </w:r>
      <w:r w:rsidR="0068618E">
        <w:rPr>
          <w:bCs/>
          <w:sz w:val="20"/>
          <w:szCs w:val="20"/>
        </w:rPr>
        <w:t xml:space="preserve"> </w:t>
      </w:r>
      <w:r w:rsidR="00982473">
        <w:rPr>
          <w:bCs/>
          <w:sz w:val="20"/>
          <w:szCs w:val="20"/>
        </w:rPr>
        <w:t>run by Susannah Hoskins</w:t>
      </w:r>
      <w:r w:rsidR="0068618E">
        <w:rPr>
          <w:bCs/>
          <w:sz w:val="20"/>
          <w:szCs w:val="20"/>
        </w:rPr>
        <w:t>.</w:t>
      </w:r>
      <w:r w:rsidR="00982473">
        <w:rPr>
          <w:bCs/>
          <w:sz w:val="20"/>
          <w:szCs w:val="20"/>
        </w:rPr>
        <w:t xml:space="preserve"> </w:t>
      </w:r>
      <w:r w:rsidR="0068618E">
        <w:rPr>
          <w:bCs/>
          <w:sz w:val="20"/>
          <w:szCs w:val="20"/>
        </w:rPr>
        <w:t xml:space="preserve">A quorum of at least 25% members </w:t>
      </w:r>
      <w:r w:rsidR="00982473">
        <w:rPr>
          <w:sz w:val="20"/>
          <w:szCs w:val="20"/>
        </w:rPr>
        <w:t>joined on-line.</w:t>
      </w:r>
    </w:p>
    <w:p w14:paraId="137CAE23" w14:textId="77777777" w:rsidR="00982473" w:rsidRDefault="00982473" w:rsidP="00FE2604">
      <w:pPr>
        <w:rPr>
          <w:sz w:val="20"/>
          <w:szCs w:val="20"/>
        </w:rPr>
      </w:pPr>
    </w:p>
    <w:p w14:paraId="3C5FC657" w14:textId="5FDA24B5" w:rsidR="009509FD" w:rsidRPr="00982473" w:rsidRDefault="00FE2604" w:rsidP="00982473">
      <w:pPr>
        <w:rPr>
          <w:bCs/>
          <w:sz w:val="16"/>
          <w:szCs w:val="16"/>
        </w:rPr>
      </w:pPr>
      <w:r w:rsidRPr="006A5CAA">
        <w:rPr>
          <w:b/>
          <w:sz w:val="16"/>
          <w:szCs w:val="16"/>
        </w:rPr>
        <w:t>2.</w:t>
      </w:r>
      <w:r w:rsidRPr="006A5CAA">
        <w:rPr>
          <w:sz w:val="16"/>
          <w:szCs w:val="16"/>
        </w:rPr>
        <w:tab/>
      </w:r>
      <w:r w:rsidRPr="00EA3C6C">
        <w:rPr>
          <w:b/>
          <w:sz w:val="20"/>
          <w:szCs w:val="20"/>
        </w:rPr>
        <w:t>APOLOGIES</w:t>
      </w:r>
      <w:r w:rsidRPr="000714DE">
        <w:rPr>
          <w:b/>
          <w:sz w:val="16"/>
          <w:szCs w:val="16"/>
        </w:rPr>
        <w:t>:</w:t>
      </w:r>
      <w:r w:rsidRPr="000714DE">
        <w:rPr>
          <w:b/>
          <w:sz w:val="20"/>
          <w:szCs w:val="20"/>
        </w:rPr>
        <w:t xml:space="preserve"> </w:t>
      </w:r>
      <w:r w:rsidR="007B290F" w:rsidRPr="000714DE">
        <w:rPr>
          <w:b/>
          <w:sz w:val="20"/>
          <w:szCs w:val="20"/>
        </w:rPr>
        <w:t xml:space="preserve"> </w:t>
      </w:r>
      <w:r w:rsidR="0068618E" w:rsidRPr="0068618E">
        <w:rPr>
          <w:bCs/>
          <w:sz w:val="20"/>
          <w:szCs w:val="20"/>
        </w:rPr>
        <w:t>Jan Baylis, Clive Blakey, Alison Esher, Barbara Graham, Eileen Knight, Ray Lewis, Mary Prestwood,</w:t>
      </w:r>
      <w:r w:rsidR="0068618E">
        <w:rPr>
          <w:b/>
          <w:sz w:val="20"/>
          <w:szCs w:val="20"/>
        </w:rPr>
        <w:t xml:space="preserve"> </w:t>
      </w:r>
      <w:r w:rsidR="0068618E" w:rsidRPr="0068618E">
        <w:rPr>
          <w:bCs/>
          <w:sz w:val="20"/>
          <w:szCs w:val="20"/>
        </w:rPr>
        <w:t>Mary Wilkes</w:t>
      </w:r>
      <w:r w:rsidR="00E24EB5">
        <w:rPr>
          <w:b/>
          <w:sz w:val="20"/>
          <w:szCs w:val="20"/>
        </w:rPr>
        <w:t xml:space="preserve">.  </w:t>
      </w:r>
      <w:r w:rsidR="00E24EB5">
        <w:rPr>
          <w:bCs/>
          <w:sz w:val="20"/>
          <w:szCs w:val="20"/>
        </w:rPr>
        <w:t>N</w:t>
      </w:r>
      <w:r w:rsidR="00982473">
        <w:rPr>
          <w:bCs/>
          <w:sz w:val="20"/>
          <w:szCs w:val="20"/>
        </w:rPr>
        <w:t>o record of other absent members was available.</w:t>
      </w:r>
    </w:p>
    <w:p w14:paraId="4148C89A" w14:textId="77777777" w:rsidR="006B4FC2" w:rsidRPr="000714DE" w:rsidRDefault="006B4FC2" w:rsidP="009509FD">
      <w:pPr>
        <w:rPr>
          <w:rFonts w:eastAsia="Times New Roman"/>
          <w:sz w:val="16"/>
          <w:szCs w:val="16"/>
        </w:rPr>
      </w:pPr>
    </w:p>
    <w:p w14:paraId="2044A359" w14:textId="005FC0ED" w:rsidR="004B0674" w:rsidRPr="002D73D1" w:rsidRDefault="00FE2604" w:rsidP="00FE2604">
      <w:pPr>
        <w:rPr>
          <w:sz w:val="20"/>
          <w:szCs w:val="20"/>
        </w:rPr>
      </w:pPr>
      <w:r w:rsidRPr="002D73D1">
        <w:rPr>
          <w:b/>
          <w:sz w:val="20"/>
          <w:szCs w:val="20"/>
        </w:rPr>
        <w:t>3.</w:t>
      </w:r>
      <w:r w:rsidRPr="002D73D1">
        <w:rPr>
          <w:sz w:val="20"/>
          <w:szCs w:val="20"/>
        </w:rPr>
        <w:tab/>
      </w:r>
      <w:r w:rsidRPr="002D73D1">
        <w:rPr>
          <w:b/>
          <w:sz w:val="20"/>
          <w:szCs w:val="20"/>
        </w:rPr>
        <w:t>MINUTES OF ANNUAL GENERAL MEETING</w:t>
      </w:r>
      <w:r w:rsidRPr="002D73D1">
        <w:rPr>
          <w:sz w:val="20"/>
          <w:szCs w:val="20"/>
        </w:rPr>
        <w:t xml:space="preserve"> held </w:t>
      </w:r>
      <w:r w:rsidR="0068618E" w:rsidRPr="002D73D1">
        <w:rPr>
          <w:sz w:val="20"/>
          <w:szCs w:val="20"/>
        </w:rPr>
        <w:t>14</w:t>
      </w:r>
      <w:r w:rsidR="0068618E" w:rsidRPr="002D73D1">
        <w:rPr>
          <w:sz w:val="20"/>
          <w:szCs w:val="20"/>
          <w:vertAlign w:val="superscript"/>
        </w:rPr>
        <w:t>th</w:t>
      </w:r>
      <w:r w:rsidR="0068618E" w:rsidRPr="002D73D1">
        <w:rPr>
          <w:sz w:val="20"/>
          <w:szCs w:val="20"/>
        </w:rPr>
        <w:t xml:space="preserve"> </w:t>
      </w:r>
      <w:r w:rsidR="00EC55F8" w:rsidRPr="002D73D1">
        <w:rPr>
          <w:sz w:val="20"/>
          <w:szCs w:val="20"/>
        </w:rPr>
        <w:t>July 20</w:t>
      </w:r>
      <w:r w:rsidR="0068618E" w:rsidRPr="002D73D1">
        <w:rPr>
          <w:sz w:val="20"/>
          <w:szCs w:val="20"/>
        </w:rPr>
        <w:t>20</w:t>
      </w:r>
      <w:r w:rsidR="00C9409C" w:rsidRPr="002D73D1">
        <w:rPr>
          <w:sz w:val="20"/>
          <w:szCs w:val="20"/>
        </w:rPr>
        <w:t xml:space="preserve"> </w:t>
      </w:r>
      <w:r w:rsidR="00A65CE1" w:rsidRPr="002D73D1">
        <w:rPr>
          <w:sz w:val="20"/>
          <w:szCs w:val="20"/>
        </w:rPr>
        <w:t xml:space="preserve">were </w:t>
      </w:r>
      <w:r w:rsidR="00AC423F" w:rsidRPr="002D73D1">
        <w:rPr>
          <w:sz w:val="20"/>
          <w:szCs w:val="20"/>
        </w:rPr>
        <w:t xml:space="preserve">proposed for </w:t>
      </w:r>
      <w:r w:rsidR="00A65CE1" w:rsidRPr="002D73D1">
        <w:rPr>
          <w:sz w:val="20"/>
          <w:szCs w:val="20"/>
        </w:rPr>
        <w:t>accept</w:t>
      </w:r>
      <w:r w:rsidR="00AC423F" w:rsidRPr="002D73D1">
        <w:rPr>
          <w:sz w:val="20"/>
          <w:szCs w:val="20"/>
        </w:rPr>
        <w:t>ance</w:t>
      </w:r>
      <w:r w:rsidR="00A65CE1" w:rsidRPr="002D73D1">
        <w:rPr>
          <w:sz w:val="20"/>
          <w:szCs w:val="20"/>
        </w:rPr>
        <w:t xml:space="preserve"> as a true and accurate record</w:t>
      </w:r>
      <w:r w:rsidR="00AC423F" w:rsidRPr="002D73D1">
        <w:rPr>
          <w:sz w:val="20"/>
          <w:szCs w:val="20"/>
        </w:rPr>
        <w:t>, by Susannah Hoskins, seconded by Geoff Biggs – all in favour.</w:t>
      </w:r>
      <w:r w:rsidRPr="002D73D1">
        <w:rPr>
          <w:sz w:val="20"/>
          <w:szCs w:val="20"/>
        </w:rPr>
        <w:t xml:space="preserve"> </w:t>
      </w:r>
    </w:p>
    <w:p w14:paraId="043B5A4A" w14:textId="77777777" w:rsidR="001070C0" w:rsidRPr="002D73D1" w:rsidRDefault="001070C0" w:rsidP="00FE2604">
      <w:pPr>
        <w:rPr>
          <w:sz w:val="20"/>
          <w:szCs w:val="20"/>
        </w:rPr>
      </w:pPr>
    </w:p>
    <w:p w14:paraId="74036AE6" w14:textId="441B8C23" w:rsidR="00FE2604" w:rsidRPr="002D73D1" w:rsidRDefault="00FE2604" w:rsidP="00FE2604">
      <w:pPr>
        <w:rPr>
          <w:sz w:val="20"/>
          <w:szCs w:val="20"/>
        </w:rPr>
      </w:pPr>
      <w:r w:rsidRPr="002D73D1">
        <w:rPr>
          <w:b/>
          <w:sz w:val="20"/>
          <w:szCs w:val="20"/>
        </w:rPr>
        <w:t>4.</w:t>
      </w:r>
      <w:r w:rsidRPr="002D73D1">
        <w:rPr>
          <w:b/>
          <w:sz w:val="20"/>
          <w:szCs w:val="20"/>
        </w:rPr>
        <w:tab/>
        <w:t>MATTERS ARISING</w:t>
      </w:r>
      <w:r w:rsidR="006B4FC2" w:rsidRPr="002D73D1">
        <w:rPr>
          <w:sz w:val="20"/>
          <w:szCs w:val="20"/>
        </w:rPr>
        <w:t>:</w:t>
      </w:r>
      <w:r w:rsidR="0032295A" w:rsidRPr="002D73D1">
        <w:rPr>
          <w:sz w:val="20"/>
          <w:szCs w:val="20"/>
        </w:rPr>
        <w:t xml:space="preserve"> There were no matters arising.</w:t>
      </w:r>
    </w:p>
    <w:p w14:paraId="4228E53A" w14:textId="77777777" w:rsidR="003515CC" w:rsidRPr="002D73D1" w:rsidRDefault="003515CC">
      <w:pPr>
        <w:rPr>
          <w:sz w:val="20"/>
          <w:szCs w:val="20"/>
        </w:rPr>
      </w:pPr>
    </w:p>
    <w:p w14:paraId="12D141C1" w14:textId="189D304B" w:rsidR="002D73D1" w:rsidRPr="002D73D1" w:rsidRDefault="004B0674" w:rsidP="0068618E">
      <w:pPr>
        <w:jc w:val="both"/>
        <w:rPr>
          <w:bCs/>
          <w:sz w:val="20"/>
          <w:szCs w:val="20"/>
        </w:rPr>
      </w:pPr>
      <w:r w:rsidRPr="002D73D1">
        <w:rPr>
          <w:b/>
          <w:sz w:val="20"/>
          <w:szCs w:val="20"/>
        </w:rPr>
        <w:t>5.</w:t>
      </w:r>
      <w:r w:rsidRPr="002D73D1">
        <w:rPr>
          <w:b/>
          <w:sz w:val="20"/>
          <w:szCs w:val="20"/>
        </w:rPr>
        <w:tab/>
        <w:t>CHAIRMAN’S REPORT:</w:t>
      </w:r>
      <w:r w:rsidR="00EA7553" w:rsidRPr="002D73D1">
        <w:rPr>
          <w:b/>
          <w:sz w:val="20"/>
          <w:szCs w:val="20"/>
        </w:rPr>
        <w:t xml:space="preserve"> </w:t>
      </w:r>
      <w:r w:rsidR="005010D7" w:rsidRPr="002D73D1">
        <w:rPr>
          <w:b/>
          <w:sz w:val="20"/>
          <w:szCs w:val="20"/>
        </w:rPr>
        <w:t xml:space="preserve"> </w:t>
      </w:r>
      <w:r w:rsidR="00AC423F" w:rsidRPr="002D73D1">
        <w:rPr>
          <w:bCs/>
          <w:sz w:val="20"/>
          <w:szCs w:val="20"/>
        </w:rPr>
        <w:t>Susannah thought it had felt like a long year despite the absence of in-person rehearsal and concerts.  During the year there had been 49 emails to the choir</w:t>
      </w:r>
      <w:r w:rsidR="00AC423F" w:rsidRPr="002D73D1">
        <w:rPr>
          <w:b/>
          <w:sz w:val="20"/>
          <w:szCs w:val="20"/>
        </w:rPr>
        <w:t xml:space="preserve"> </w:t>
      </w:r>
      <w:r w:rsidR="00AC423F" w:rsidRPr="002D73D1">
        <w:rPr>
          <w:bCs/>
          <w:sz w:val="20"/>
          <w:szCs w:val="20"/>
        </w:rPr>
        <w:t>including reminders</w:t>
      </w:r>
      <w:r w:rsidR="00AC423F" w:rsidRPr="002D73D1">
        <w:rPr>
          <w:b/>
          <w:sz w:val="20"/>
          <w:szCs w:val="20"/>
        </w:rPr>
        <w:t>,</w:t>
      </w:r>
      <w:r w:rsidR="00AC423F" w:rsidRPr="002D73D1">
        <w:rPr>
          <w:bCs/>
          <w:sz w:val="20"/>
          <w:szCs w:val="20"/>
        </w:rPr>
        <w:t xml:space="preserve"> regular rehearsal notes (thanks to Linda) and all sorts of people had kept us informed of musical resources and performances.   During the year there had been 19 or 20 Zoom rehearsals, 12 with Warwickshire Singers.  </w:t>
      </w:r>
      <w:r w:rsidR="002D73D1" w:rsidRPr="002D73D1">
        <w:rPr>
          <w:bCs/>
          <w:sz w:val="20"/>
          <w:szCs w:val="20"/>
        </w:rPr>
        <w:t xml:space="preserve">Currently choir membership stands at 42 with 5 new people joining in </w:t>
      </w:r>
      <w:r w:rsidR="00E24EB5">
        <w:rPr>
          <w:bCs/>
          <w:sz w:val="20"/>
          <w:szCs w:val="20"/>
        </w:rPr>
        <w:t xml:space="preserve">Zoom, </w:t>
      </w:r>
      <w:r w:rsidR="002D73D1" w:rsidRPr="002D73D1">
        <w:rPr>
          <w:bCs/>
          <w:sz w:val="20"/>
          <w:szCs w:val="20"/>
        </w:rPr>
        <w:t>who we hope will return when proper rehearsals commence.  Susannah looked forward to meeting other singers in person, but we need to look at the membership situation in September.  The choir’s WhatsApp group has been very active – if anyone wishes to join they should contact Maria Brown.</w:t>
      </w:r>
    </w:p>
    <w:p w14:paraId="69FEFCBB" w14:textId="64C1AE70" w:rsidR="002D73D1" w:rsidRDefault="002D73D1" w:rsidP="0068618E">
      <w:pPr>
        <w:jc w:val="both"/>
        <w:rPr>
          <w:bCs/>
          <w:sz w:val="20"/>
          <w:szCs w:val="20"/>
        </w:rPr>
      </w:pPr>
      <w:r w:rsidRPr="002D73D1">
        <w:rPr>
          <w:bCs/>
          <w:sz w:val="20"/>
          <w:szCs w:val="20"/>
        </w:rPr>
        <w:t>Even without the opportunities to meet, the choir has continued to offer social support to members</w:t>
      </w:r>
      <w:r>
        <w:rPr>
          <w:bCs/>
          <w:sz w:val="20"/>
          <w:szCs w:val="20"/>
        </w:rPr>
        <w:t xml:space="preserve"> and it was heartening to see how strong bonds of friendship have been formed.</w:t>
      </w:r>
    </w:p>
    <w:p w14:paraId="754DDB25" w14:textId="46DD2030" w:rsidR="002D73D1" w:rsidRDefault="002D73D1" w:rsidP="0068618E">
      <w:pPr>
        <w:jc w:val="both"/>
        <w:rPr>
          <w:bCs/>
          <w:sz w:val="20"/>
          <w:szCs w:val="20"/>
        </w:rPr>
      </w:pPr>
    </w:p>
    <w:p w14:paraId="1765CC6A" w14:textId="105B1FFA" w:rsidR="00463864" w:rsidRDefault="002D73D1" w:rsidP="0068618E">
      <w:pPr>
        <w:jc w:val="both"/>
        <w:rPr>
          <w:bCs/>
          <w:sz w:val="20"/>
          <w:szCs w:val="20"/>
        </w:rPr>
      </w:pPr>
      <w:r>
        <w:rPr>
          <w:bCs/>
          <w:sz w:val="20"/>
          <w:szCs w:val="20"/>
        </w:rPr>
        <w:t>Susannah thanked the committee for their continued support.  During the year there has been a huge amount of work dealing with government guidance, writing to MPs, completing risk assessments etc.  There has been continuing level of work to keep the choir going and thanks were given to all those who contributed.    Particular thanks were given to Barbara Graham</w:t>
      </w:r>
      <w:r w:rsidR="00977A28">
        <w:rPr>
          <w:bCs/>
          <w:sz w:val="20"/>
          <w:szCs w:val="20"/>
        </w:rPr>
        <w:t>,</w:t>
      </w:r>
      <w:r>
        <w:rPr>
          <w:bCs/>
          <w:sz w:val="20"/>
          <w:szCs w:val="20"/>
        </w:rPr>
        <w:t xml:space="preserve"> who for many years served on the committee and </w:t>
      </w:r>
      <w:r w:rsidR="00463864">
        <w:rPr>
          <w:bCs/>
          <w:sz w:val="20"/>
          <w:szCs w:val="20"/>
        </w:rPr>
        <w:t>took the weekly register.  She will continue to sing, but has retired from the committee/register duties</w:t>
      </w:r>
      <w:r w:rsidR="00E24EB5">
        <w:rPr>
          <w:bCs/>
          <w:sz w:val="20"/>
          <w:szCs w:val="20"/>
        </w:rPr>
        <w:t>.  V</w:t>
      </w:r>
      <w:r w:rsidR="00463864">
        <w:rPr>
          <w:bCs/>
          <w:sz w:val="20"/>
          <w:szCs w:val="20"/>
        </w:rPr>
        <w:t xml:space="preserve">olunteers were requested to take over the register at least.  </w:t>
      </w:r>
    </w:p>
    <w:p w14:paraId="7074DD19" w14:textId="77777777" w:rsidR="00463864" w:rsidRDefault="00463864" w:rsidP="0068618E">
      <w:pPr>
        <w:jc w:val="both"/>
        <w:rPr>
          <w:bCs/>
          <w:sz w:val="20"/>
          <w:szCs w:val="20"/>
        </w:rPr>
      </w:pPr>
    </w:p>
    <w:p w14:paraId="2C28B41F" w14:textId="59602E29" w:rsidR="002D73D1" w:rsidRDefault="00E20795" w:rsidP="0068618E">
      <w:pPr>
        <w:jc w:val="both"/>
        <w:rPr>
          <w:bCs/>
          <w:sz w:val="20"/>
          <w:szCs w:val="20"/>
        </w:rPr>
      </w:pPr>
      <w:r>
        <w:rPr>
          <w:bCs/>
          <w:sz w:val="20"/>
          <w:szCs w:val="20"/>
        </w:rPr>
        <w:t xml:space="preserve">Looking forward, there is still some uncertainty, but </w:t>
      </w:r>
      <w:r w:rsidR="0014345E">
        <w:rPr>
          <w:bCs/>
          <w:sz w:val="20"/>
          <w:szCs w:val="20"/>
        </w:rPr>
        <w:t>choir</w:t>
      </w:r>
      <w:r>
        <w:rPr>
          <w:bCs/>
          <w:sz w:val="20"/>
          <w:szCs w:val="20"/>
        </w:rPr>
        <w:t xml:space="preserve"> </w:t>
      </w:r>
      <w:r w:rsidR="0014345E">
        <w:rPr>
          <w:bCs/>
          <w:sz w:val="20"/>
          <w:szCs w:val="20"/>
        </w:rPr>
        <w:t>is</w:t>
      </w:r>
      <w:r>
        <w:rPr>
          <w:bCs/>
          <w:sz w:val="20"/>
          <w:szCs w:val="20"/>
        </w:rPr>
        <w:t xml:space="preserve"> ready to return to normal rehearsals and concerts.  Membership of Making Music has been beneficial with all the information they provide and they have confirmed we will be insured while rehearsing for or presenting a concert. </w:t>
      </w:r>
      <w:r w:rsidR="004C2955">
        <w:rPr>
          <w:bCs/>
          <w:sz w:val="20"/>
          <w:szCs w:val="20"/>
        </w:rPr>
        <w:t xml:space="preserve"> </w:t>
      </w:r>
      <w:r>
        <w:rPr>
          <w:bCs/>
          <w:sz w:val="20"/>
          <w:szCs w:val="20"/>
        </w:rPr>
        <w:t>Although it will be a year late, we will celebrate the choir’s 50</w:t>
      </w:r>
      <w:r w:rsidRPr="00E20795">
        <w:rPr>
          <w:bCs/>
          <w:sz w:val="20"/>
          <w:szCs w:val="20"/>
          <w:vertAlign w:val="superscript"/>
        </w:rPr>
        <w:t>th</w:t>
      </w:r>
      <w:r>
        <w:rPr>
          <w:bCs/>
          <w:sz w:val="20"/>
          <w:szCs w:val="20"/>
        </w:rPr>
        <w:t xml:space="preserve"> anniversary.  If anyone has archive material, photographs etc. Susannah will put them on the website.    MH interjected</w:t>
      </w:r>
      <w:r w:rsidR="0014345E">
        <w:rPr>
          <w:bCs/>
          <w:sz w:val="20"/>
          <w:szCs w:val="20"/>
        </w:rPr>
        <w:t>, thanking Susannah for dealing with the website and offering</w:t>
      </w:r>
      <w:r>
        <w:rPr>
          <w:bCs/>
          <w:sz w:val="20"/>
          <w:szCs w:val="20"/>
        </w:rPr>
        <w:t xml:space="preserve"> his support as far as photo sharing etc. was concerned.  He also offered to hold some video interviews.</w:t>
      </w:r>
    </w:p>
    <w:p w14:paraId="0497E47F" w14:textId="5225978E" w:rsidR="004C2955" w:rsidRDefault="004C2955" w:rsidP="0068618E">
      <w:pPr>
        <w:jc w:val="both"/>
        <w:rPr>
          <w:bCs/>
          <w:sz w:val="20"/>
          <w:szCs w:val="20"/>
        </w:rPr>
      </w:pPr>
    </w:p>
    <w:p w14:paraId="0733FE01" w14:textId="5F7A46FC" w:rsidR="004C2955" w:rsidRDefault="004C2955" w:rsidP="0068618E">
      <w:pPr>
        <w:jc w:val="both"/>
        <w:rPr>
          <w:bCs/>
          <w:sz w:val="20"/>
          <w:szCs w:val="20"/>
        </w:rPr>
      </w:pPr>
      <w:r>
        <w:rPr>
          <w:bCs/>
          <w:sz w:val="20"/>
          <w:szCs w:val="20"/>
        </w:rPr>
        <w:t>All being well, our fi</w:t>
      </w:r>
      <w:r w:rsidR="0014345E">
        <w:rPr>
          <w:bCs/>
          <w:sz w:val="20"/>
          <w:szCs w:val="20"/>
        </w:rPr>
        <w:t>r</w:t>
      </w:r>
      <w:r>
        <w:rPr>
          <w:bCs/>
          <w:sz w:val="20"/>
          <w:szCs w:val="20"/>
        </w:rPr>
        <w:t>st concert will be held on 20</w:t>
      </w:r>
      <w:r w:rsidRPr="004C2955">
        <w:rPr>
          <w:bCs/>
          <w:sz w:val="20"/>
          <w:szCs w:val="20"/>
          <w:vertAlign w:val="superscript"/>
        </w:rPr>
        <w:t>th</w:t>
      </w:r>
      <w:r>
        <w:rPr>
          <w:bCs/>
          <w:sz w:val="20"/>
          <w:szCs w:val="20"/>
        </w:rPr>
        <w:t xml:space="preserve"> November, performing </w:t>
      </w:r>
      <w:r w:rsidRPr="00E24EB5">
        <w:rPr>
          <w:bCs/>
          <w:i/>
          <w:iCs/>
          <w:sz w:val="20"/>
          <w:szCs w:val="20"/>
        </w:rPr>
        <w:t>Messiah</w:t>
      </w:r>
      <w:r>
        <w:rPr>
          <w:bCs/>
          <w:sz w:val="20"/>
          <w:szCs w:val="20"/>
        </w:rPr>
        <w:t xml:space="preserve">, which was the choir’s </w:t>
      </w:r>
      <w:r w:rsidR="00E24EB5">
        <w:rPr>
          <w:bCs/>
          <w:sz w:val="20"/>
          <w:szCs w:val="20"/>
        </w:rPr>
        <w:t xml:space="preserve">very </w:t>
      </w:r>
      <w:r>
        <w:rPr>
          <w:bCs/>
          <w:sz w:val="20"/>
          <w:szCs w:val="20"/>
        </w:rPr>
        <w:t>first performance.</w:t>
      </w:r>
    </w:p>
    <w:p w14:paraId="3BDD0A65" w14:textId="77777777" w:rsidR="0014345E" w:rsidRDefault="004C2955" w:rsidP="0068618E">
      <w:pPr>
        <w:jc w:val="both"/>
        <w:rPr>
          <w:bCs/>
          <w:sz w:val="20"/>
          <w:szCs w:val="20"/>
        </w:rPr>
      </w:pPr>
      <w:r>
        <w:rPr>
          <w:bCs/>
          <w:sz w:val="20"/>
          <w:szCs w:val="20"/>
        </w:rPr>
        <w:t>We know we need to recruit new members and despite the challenges last year, our website has proved to be useful for people who are looking for a suitable choir.</w:t>
      </w:r>
    </w:p>
    <w:p w14:paraId="430174CF" w14:textId="77777777" w:rsidR="0014345E" w:rsidRDefault="0014345E" w:rsidP="0068618E">
      <w:pPr>
        <w:jc w:val="both"/>
        <w:rPr>
          <w:bCs/>
          <w:sz w:val="20"/>
          <w:szCs w:val="20"/>
        </w:rPr>
      </w:pPr>
    </w:p>
    <w:p w14:paraId="2EDF929C" w14:textId="631D0A52" w:rsidR="0014345E" w:rsidRDefault="0014345E" w:rsidP="0068618E">
      <w:pPr>
        <w:jc w:val="both"/>
        <w:rPr>
          <w:bCs/>
          <w:sz w:val="20"/>
          <w:szCs w:val="20"/>
        </w:rPr>
      </w:pPr>
      <w:r>
        <w:rPr>
          <w:bCs/>
          <w:sz w:val="20"/>
          <w:szCs w:val="20"/>
        </w:rPr>
        <w:t xml:space="preserve">Gill Bickley proposed a vote of thanks to Susannah for going above and beyond normal ‘duties’.  Without her technical support dealing with Zoom and everything else, things would have been very different.  Geoff Biggs was very pleased to second the proposal and all choir members </w:t>
      </w:r>
      <w:r w:rsidR="00A31522">
        <w:rPr>
          <w:bCs/>
          <w:sz w:val="20"/>
          <w:szCs w:val="20"/>
        </w:rPr>
        <w:t>whole</w:t>
      </w:r>
      <w:r>
        <w:rPr>
          <w:bCs/>
          <w:sz w:val="20"/>
          <w:szCs w:val="20"/>
        </w:rPr>
        <w:t>heartedly agreed.</w:t>
      </w:r>
    </w:p>
    <w:p w14:paraId="25790AE4" w14:textId="2FA386D3" w:rsidR="0014345E" w:rsidRDefault="0014345E" w:rsidP="0068618E">
      <w:pPr>
        <w:jc w:val="both"/>
        <w:rPr>
          <w:bCs/>
          <w:sz w:val="20"/>
          <w:szCs w:val="20"/>
        </w:rPr>
      </w:pPr>
    </w:p>
    <w:p w14:paraId="2F7816C2" w14:textId="4D652630" w:rsidR="0014345E" w:rsidRDefault="00D827B7" w:rsidP="0068618E">
      <w:pPr>
        <w:jc w:val="both"/>
        <w:rPr>
          <w:bCs/>
          <w:sz w:val="20"/>
          <w:szCs w:val="20"/>
        </w:rPr>
      </w:pPr>
      <w:r w:rsidRPr="00D827B7">
        <w:rPr>
          <w:b/>
          <w:sz w:val="20"/>
          <w:szCs w:val="20"/>
        </w:rPr>
        <w:t>6.</w:t>
      </w:r>
      <w:r w:rsidRPr="00D827B7">
        <w:rPr>
          <w:b/>
          <w:sz w:val="20"/>
          <w:szCs w:val="20"/>
        </w:rPr>
        <w:tab/>
        <w:t>TREASURER’S REPORT</w:t>
      </w:r>
      <w:r>
        <w:rPr>
          <w:bCs/>
          <w:sz w:val="20"/>
          <w:szCs w:val="20"/>
        </w:rPr>
        <w:t xml:space="preserve">:  The </w:t>
      </w:r>
      <w:r w:rsidR="00A31522">
        <w:rPr>
          <w:bCs/>
          <w:sz w:val="20"/>
          <w:szCs w:val="20"/>
        </w:rPr>
        <w:t>year-end</w:t>
      </w:r>
      <w:r>
        <w:rPr>
          <w:bCs/>
          <w:sz w:val="20"/>
          <w:szCs w:val="20"/>
        </w:rPr>
        <w:t xml:space="preserve"> accounts to 31</w:t>
      </w:r>
      <w:r w:rsidRPr="00D827B7">
        <w:rPr>
          <w:bCs/>
          <w:sz w:val="20"/>
          <w:szCs w:val="20"/>
          <w:vertAlign w:val="superscript"/>
        </w:rPr>
        <w:t>st</w:t>
      </w:r>
      <w:r>
        <w:rPr>
          <w:bCs/>
          <w:sz w:val="20"/>
          <w:szCs w:val="20"/>
        </w:rPr>
        <w:t xml:space="preserve"> March 2021 had been completed and signed by an Independent </w:t>
      </w:r>
      <w:r w:rsidR="00977A28">
        <w:rPr>
          <w:bCs/>
          <w:sz w:val="20"/>
          <w:szCs w:val="20"/>
        </w:rPr>
        <w:t>Examiner</w:t>
      </w:r>
      <w:r>
        <w:rPr>
          <w:bCs/>
          <w:sz w:val="20"/>
          <w:szCs w:val="20"/>
        </w:rPr>
        <w:t xml:space="preserve"> and a copy was put on screen. </w:t>
      </w:r>
      <w:r w:rsidR="00341BAD">
        <w:rPr>
          <w:bCs/>
          <w:sz w:val="20"/>
          <w:szCs w:val="20"/>
        </w:rPr>
        <w:t xml:space="preserve"> Because rehearsals had been limited to ‘Zooming’, there was much less to report but we still have to produce accounts for the Charities Commission.</w:t>
      </w:r>
      <w:r>
        <w:rPr>
          <w:bCs/>
          <w:sz w:val="20"/>
          <w:szCs w:val="20"/>
        </w:rPr>
        <w:t xml:space="preserve"> </w:t>
      </w:r>
    </w:p>
    <w:p w14:paraId="0CC1B7AA" w14:textId="7EAFBF15" w:rsidR="00D827B7" w:rsidRDefault="00D827B7" w:rsidP="0068618E">
      <w:pPr>
        <w:jc w:val="both"/>
        <w:rPr>
          <w:bCs/>
          <w:sz w:val="20"/>
          <w:szCs w:val="20"/>
        </w:rPr>
      </w:pPr>
    </w:p>
    <w:p w14:paraId="37429006" w14:textId="3B25569E" w:rsidR="00D827B7" w:rsidRDefault="00D827B7" w:rsidP="0068618E">
      <w:pPr>
        <w:jc w:val="both"/>
        <w:rPr>
          <w:bCs/>
          <w:sz w:val="20"/>
          <w:szCs w:val="20"/>
        </w:rPr>
      </w:pPr>
      <w:r>
        <w:rPr>
          <w:bCs/>
          <w:sz w:val="20"/>
          <w:szCs w:val="20"/>
        </w:rPr>
        <w:t>During the year, there had been no normal rehearsals and no concerts, so in total the income was £3293</w:t>
      </w:r>
      <w:r w:rsidR="00341BAD">
        <w:rPr>
          <w:bCs/>
          <w:sz w:val="20"/>
          <w:szCs w:val="20"/>
        </w:rPr>
        <w:t xml:space="preserve"> and expenditure had been £3646, giving an overall loss for the year of £353.</w:t>
      </w:r>
      <w:r>
        <w:rPr>
          <w:bCs/>
          <w:sz w:val="20"/>
          <w:szCs w:val="20"/>
        </w:rPr>
        <w:t xml:space="preserve"> </w:t>
      </w:r>
      <w:r w:rsidR="00341BAD">
        <w:rPr>
          <w:bCs/>
          <w:sz w:val="20"/>
          <w:szCs w:val="20"/>
        </w:rPr>
        <w:t xml:space="preserve">The subscription income of £2760 had just covered </w:t>
      </w:r>
      <w:r w:rsidR="00977A28">
        <w:rPr>
          <w:bCs/>
          <w:sz w:val="20"/>
          <w:szCs w:val="20"/>
        </w:rPr>
        <w:t>payments made to</w:t>
      </w:r>
      <w:r w:rsidR="00341BAD">
        <w:rPr>
          <w:bCs/>
          <w:sz w:val="20"/>
          <w:szCs w:val="20"/>
        </w:rPr>
        <w:t xml:space="preserve"> our musicians.  With the majority of other income coming from Gift Aid and </w:t>
      </w:r>
      <w:r w:rsidR="00E24EB5">
        <w:rPr>
          <w:bCs/>
          <w:sz w:val="20"/>
          <w:szCs w:val="20"/>
        </w:rPr>
        <w:t xml:space="preserve">with </w:t>
      </w:r>
      <w:r w:rsidR="00341BAD">
        <w:rPr>
          <w:bCs/>
          <w:sz w:val="20"/>
          <w:szCs w:val="20"/>
        </w:rPr>
        <w:t xml:space="preserve">outgoings </w:t>
      </w:r>
      <w:r w:rsidR="009D0C82">
        <w:rPr>
          <w:bCs/>
          <w:sz w:val="20"/>
          <w:szCs w:val="20"/>
        </w:rPr>
        <w:t>for Making Music, publicity and general expenses we were left with a deficit for the year, which was not as bad as it could have been.     In explaining the balance sheet,</w:t>
      </w:r>
      <w:r w:rsidR="00D36EC2">
        <w:rPr>
          <w:bCs/>
          <w:sz w:val="20"/>
          <w:szCs w:val="20"/>
        </w:rPr>
        <w:t xml:space="preserve"> we have £320 benefits (prepayments) for a the annual dinner reservation (£120) next year</w:t>
      </w:r>
      <w:r w:rsidR="009D0C82">
        <w:rPr>
          <w:bCs/>
          <w:sz w:val="20"/>
          <w:szCs w:val="20"/>
        </w:rPr>
        <w:t xml:space="preserve"> </w:t>
      </w:r>
      <w:r w:rsidR="0051192F">
        <w:rPr>
          <w:bCs/>
          <w:sz w:val="20"/>
          <w:szCs w:val="20"/>
        </w:rPr>
        <w:t>and £200 Parish magazine publicity spread over the year ahead.</w:t>
      </w:r>
      <w:r w:rsidR="006D3ACB">
        <w:rPr>
          <w:bCs/>
          <w:sz w:val="20"/>
          <w:szCs w:val="20"/>
        </w:rPr>
        <w:t xml:space="preserve">  Also, </w:t>
      </w:r>
      <w:r w:rsidR="00920842">
        <w:rPr>
          <w:bCs/>
          <w:sz w:val="20"/>
          <w:szCs w:val="20"/>
        </w:rPr>
        <w:t xml:space="preserve">an item for </w:t>
      </w:r>
      <w:r w:rsidR="009D0C82">
        <w:rPr>
          <w:bCs/>
          <w:sz w:val="20"/>
          <w:szCs w:val="20"/>
        </w:rPr>
        <w:t>sundry credit</w:t>
      </w:r>
      <w:r w:rsidR="00920842">
        <w:rPr>
          <w:bCs/>
          <w:sz w:val="20"/>
          <w:szCs w:val="20"/>
        </w:rPr>
        <w:t xml:space="preserve">ors amounting to </w:t>
      </w:r>
      <w:r w:rsidR="009D0C82">
        <w:rPr>
          <w:bCs/>
          <w:sz w:val="20"/>
          <w:szCs w:val="20"/>
        </w:rPr>
        <w:t>£1250</w:t>
      </w:r>
      <w:r w:rsidR="00920842">
        <w:rPr>
          <w:bCs/>
          <w:sz w:val="20"/>
          <w:szCs w:val="20"/>
        </w:rPr>
        <w:t xml:space="preserve">, </w:t>
      </w:r>
      <w:r w:rsidR="009D0C82">
        <w:rPr>
          <w:bCs/>
          <w:sz w:val="20"/>
          <w:szCs w:val="20"/>
        </w:rPr>
        <w:t>which is ring fenced for special costs for our anniversary year.</w:t>
      </w:r>
    </w:p>
    <w:p w14:paraId="27EA7E4E" w14:textId="69FC3B6B" w:rsidR="009D0C82" w:rsidRDefault="009D0C82" w:rsidP="0068618E">
      <w:pPr>
        <w:jc w:val="both"/>
        <w:rPr>
          <w:bCs/>
          <w:sz w:val="20"/>
          <w:szCs w:val="20"/>
        </w:rPr>
      </w:pPr>
    </w:p>
    <w:p w14:paraId="0C8063D9" w14:textId="413672B6" w:rsidR="009D0C82" w:rsidRDefault="009D0C82" w:rsidP="0068618E">
      <w:pPr>
        <w:jc w:val="both"/>
        <w:rPr>
          <w:bCs/>
          <w:sz w:val="20"/>
          <w:szCs w:val="20"/>
        </w:rPr>
      </w:pPr>
      <w:r>
        <w:rPr>
          <w:bCs/>
          <w:sz w:val="20"/>
          <w:szCs w:val="20"/>
        </w:rPr>
        <w:t xml:space="preserve">Ray stated that we were in a financially strong position despite the awful year we had gone through.  </w:t>
      </w:r>
    </w:p>
    <w:p w14:paraId="60DB9917" w14:textId="638CF38D" w:rsidR="009D0C82" w:rsidRDefault="009D0C82" w:rsidP="0068618E">
      <w:pPr>
        <w:jc w:val="both"/>
        <w:rPr>
          <w:bCs/>
          <w:sz w:val="20"/>
          <w:szCs w:val="20"/>
        </w:rPr>
      </w:pPr>
    </w:p>
    <w:p w14:paraId="1E47F235" w14:textId="40839526" w:rsidR="00506B58" w:rsidRDefault="009D0C82" w:rsidP="0068618E">
      <w:pPr>
        <w:jc w:val="both"/>
        <w:rPr>
          <w:bCs/>
          <w:sz w:val="20"/>
          <w:szCs w:val="20"/>
        </w:rPr>
      </w:pPr>
      <w:r>
        <w:rPr>
          <w:bCs/>
          <w:sz w:val="20"/>
          <w:szCs w:val="20"/>
        </w:rPr>
        <w:t>It was confirmed that we had a new, secure garage to store our staging, the cost of which was £10.00 per month.</w:t>
      </w:r>
      <w:r w:rsidR="00E24EB5">
        <w:rPr>
          <w:bCs/>
          <w:sz w:val="20"/>
          <w:szCs w:val="20"/>
        </w:rPr>
        <w:t xml:space="preserve">  </w:t>
      </w:r>
      <w:r w:rsidR="00977A28">
        <w:rPr>
          <w:bCs/>
          <w:sz w:val="20"/>
          <w:szCs w:val="20"/>
        </w:rPr>
        <w:t>There was a query about c</w:t>
      </w:r>
      <w:r>
        <w:rPr>
          <w:bCs/>
          <w:sz w:val="20"/>
          <w:szCs w:val="20"/>
        </w:rPr>
        <w:t>hoir cushions</w:t>
      </w:r>
      <w:r w:rsidR="00977A28">
        <w:rPr>
          <w:bCs/>
          <w:sz w:val="20"/>
          <w:szCs w:val="20"/>
        </w:rPr>
        <w:t xml:space="preserve"> but they</w:t>
      </w:r>
      <w:r>
        <w:rPr>
          <w:bCs/>
          <w:sz w:val="20"/>
          <w:szCs w:val="20"/>
        </w:rPr>
        <w:t xml:space="preserve"> had been written off some time ago</w:t>
      </w:r>
      <w:r w:rsidR="00506B58">
        <w:rPr>
          <w:bCs/>
          <w:sz w:val="20"/>
          <w:szCs w:val="20"/>
        </w:rPr>
        <w:t xml:space="preserve">.  </w:t>
      </w:r>
    </w:p>
    <w:p w14:paraId="745B2B46" w14:textId="77777777" w:rsidR="00506B58" w:rsidRDefault="00506B58" w:rsidP="0068618E">
      <w:pPr>
        <w:jc w:val="both"/>
        <w:rPr>
          <w:bCs/>
          <w:sz w:val="20"/>
          <w:szCs w:val="20"/>
        </w:rPr>
      </w:pPr>
    </w:p>
    <w:p w14:paraId="3CF030DF" w14:textId="0E91FF11" w:rsidR="00506B58" w:rsidRDefault="008C7ED1" w:rsidP="0068618E">
      <w:pPr>
        <w:jc w:val="both"/>
        <w:rPr>
          <w:bCs/>
          <w:sz w:val="20"/>
          <w:szCs w:val="20"/>
        </w:rPr>
      </w:pPr>
      <w:r w:rsidRPr="008C7ED1">
        <w:rPr>
          <w:b/>
          <w:sz w:val="20"/>
          <w:szCs w:val="20"/>
        </w:rPr>
        <w:t xml:space="preserve">7.  </w:t>
      </w:r>
      <w:r>
        <w:rPr>
          <w:b/>
          <w:sz w:val="20"/>
          <w:szCs w:val="20"/>
        </w:rPr>
        <w:tab/>
      </w:r>
      <w:r w:rsidRPr="008C7ED1">
        <w:rPr>
          <w:b/>
          <w:sz w:val="20"/>
          <w:szCs w:val="20"/>
        </w:rPr>
        <w:t>ACCEPTANCE OF ACCOUNTS</w:t>
      </w:r>
      <w:r>
        <w:rPr>
          <w:bCs/>
          <w:sz w:val="20"/>
          <w:szCs w:val="20"/>
        </w:rPr>
        <w:t xml:space="preserve">:  </w:t>
      </w:r>
      <w:r w:rsidR="00506B58">
        <w:rPr>
          <w:bCs/>
          <w:sz w:val="20"/>
          <w:szCs w:val="20"/>
        </w:rPr>
        <w:t xml:space="preserve"> </w:t>
      </w:r>
      <w:r>
        <w:rPr>
          <w:bCs/>
          <w:sz w:val="20"/>
          <w:szCs w:val="20"/>
        </w:rPr>
        <w:t>p</w:t>
      </w:r>
      <w:r w:rsidR="00506B58">
        <w:rPr>
          <w:bCs/>
          <w:sz w:val="20"/>
          <w:szCs w:val="20"/>
        </w:rPr>
        <w:t>roposed for acceptance by Pat Prior</w:t>
      </w:r>
      <w:r w:rsidR="00DE44C0">
        <w:rPr>
          <w:bCs/>
          <w:sz w:val="20"/>
          <w:szCs w:val="20"/>
        </w:rPr>
        <w:t xml:space="preserve">, </w:t>
      </w:r>
      <w:r w:rsidR="00506B58">
        <w:rPr>
          <w:bCs/>
          <w:sz w:val="20"/>
          <w:szCs w:val="20"/>
        </w:rPr>
        <w:t>Beryl Harrison seconded</w:t>
      </w:r>
      <w:r>
        <w:rPr>
          <w:bCs/>
          <w:sz w:val="20"/>
          <w:szCs w:val="20"/>
        </w:rPr>
        <w:t xml:space="preserve"> - all present agreed.</w:t>
      </w:r>
    </w:p>
    <w:p w14:paraId="233A37FA" w14:textId="0B823FD3" w:rsidR="00DE44C0" w:rsidRDefault="00DE44C0" w:rsidP="0068618E">
      <w:pPr>
        <w:jc w:val="both"/>
        <w:rPr>
          <w:bCs/>
          <w:sz w:val="20"/>
          <w:szCs w:val="20"/>
        </w:rPr>
      </w:pPr>
    </w:p>
    <w:p w14:paraId="1ED73881" w14:textId="697ED5E7" w:rsidR="00DE44C0" w:rsidRDefault="008C7ED1" w:rsidP="0068618E">
      <w:pPr>
        <w:jc w:val="both"/>
        <w:rPr>
          <w:bCs/>
          <w:sz w:val="20"/>
          <w:szCs w:val="20"/>
        </w:rPr>
      </w:pPr>
      <w:r w:rsidRPr="008C7ED1">
        <w:rPr>
          <w:b/>
          <w:sz w:val="20"/>
          <w:szCs w:val="20"/>
        </w:rPr>
        <w:t>8.</w:t>
      </w:r>
      <w:r w:rsidRPr="008C7ED1">
        <w:rPr>
          <w:b/>
          <w:sz w:val="20"/>
          <w:szCs w:val="20"/>
        </w:rPr>
        <w:tab/>
        <w:t>APPOINTMENT OF INDEPENDENT EXA</w:t>
      </w:r>
      <w:r>
        <w:rPr>
          <w:b/>
          <w:sz w:val="20"/>
          <w:szCs w:val="20"/>
        </w:rPr>
        <w:t>M</w:t>
      </w:r>
      <w:r w:rsidRPr="008C7ED1">
        <w:rPr>
          <w:b/>
          <w:sz w:val="20"/>
          <w:szCs w:val="20"/>
        </w:rPr>
        <w:t>INER</w:t>
      </w:r>
      <w:r>
        <w:rPr>
          <w:bCs/>
          <w:sz w:val="20"/>
          <w:szCs w:val="20"/>
        </w:rPr>
        <w:t xml:space="preserve">. </w:t>
      </w:r>
      <w:r w:rsidR="00DE44C0">
        <w:rPr>
          <w:bCs/>
          <w:sz w:val="20"/>
          <w:szCs w:val="20"/>
        </w:rPr>
        <w:t xml:space="preserve">Ray thanked John Hulse for his continued support as </w:t>
      </w:r>
      <w:r w:rsidR="000359A2">
        <w:rPr>
          <w:bCs/>
          <w:sz w:val="20"/>
          <w:szCs w:val="20"/>
        </w:rPr>
        <w:t>I</w:t>
      </w:r>
      <w:r w:rsidR="00DE44C0">
        <w:rPr>
          <w:bCs/>
          <w:sz w:val="20"/>
          <w:szCs w:val="20"/>
        </w:rPr>
        <w:t xml:space="preserve">ndependent </w:t>
      </w:r>
      <w:r w:rsidR="000359A2">
        <w:rPr>
          <w:bCs/>
          <w:sz w:val="20"/>
          <w:szCs w:val="20"/>
        </w:rPr>
        <w:t>E</w:t>
      </w:r>
      <w:r w:rsidR="00DE44C0">
        <w:rPr>
          <w:bCs/>
          <w:sz w:val="20"/>
          <w:szCs w:val="20"/>
        </w:rPr>
        <w:t>xaminer and Geoff Biggs proposed, Ray Dickinson seconded, that he be asked to continue for another year</w:t>
      </w:r>
      <w:r>
        <w:rPr>
          <w:bCs/>
          <w:sz w:val="20"/>
          <w:szCs w:val="20"/>
        </w:rPr>
        <w:t xml:space="preserve"> – all agreed. </w:t>
      </w:r>
      <w:r w:rsidR="00DE44C0">
        <w:rPr>
          <w:bCs/>
          <w:sz w:val="20"/>
          <w:szCs w:val="20"/>
        </w:rPr>
        <w:t xml:space="preserve"> Secretary would write a letter of thanks.</w:t>
      </w:r>
    </w:p>
    <w:p w14:paraId="7E2E0097" w14:textId="45D98D34" w:rsidR="008C7ED1" w:rsidRDefault="008C7ED1" w:rsidP="0068618E">
      <w:pPr>
        <w:jc w:val="both"/>
        <w:rPr>
          <w:bCs/>
          <w:sz w:val="20"/>
          <w:szCs w:val="20"/>
        </w:rPr>
      </w:pPr>
    </w:p>
    <w:p w14:paraId="460AD08B" w14:textId="25743869" w:rsidR="008C7ED1" w:rsidRDefault="008C7ED1" w:rsidP="0068618E">
      <w:pPr>
        <w:jc w:val="both"/>
        <w:rPr>
          <w:bCs/>
          <w:sz w:val="20"/>
          <w:szCs w:val="20"/>
        </w:rPr>
      </w:pPr>
      <w:r w:rsidRPr="008C7ED1">
        <w:rPr>
          <w:b/>
          <w:sz w:val="20"/>
          <w:szCs w:val="20"/>
        </w:rPr>
        <w:lastRenderedPageBreak/>
        <w:t>9.</w:t>
      </w:r>
      <w:r w:rsidRPr="008C7ED1">
        <w:rPr>
          <w:b/>
          <w:sz w:val="20"/>
          <w:szCs w:val="20"/>
        </w:rPr>
        <w:tab/>
        <w:t>ANNUAL SUBSCRIPTION</w:t>
      </w:r>
      <w:r>
        <w:rPr>
          <w:bCs/>
          <w:sz w:val="20"/>
          <w:szCs w:val="20"/>
        </w:rPr>
        <w:t>.</w:t>
      </w:r>
      <w:r w:rsidR="00EE2E57">
        <w:rPr>
          <w:bCs/>
          <w:sz w:val="20"/>
          <w:szCs w:val="20"/>
        </w:rPr>
        <w:t xml:space="preserve">  It was </w:t>
      </w:r>
      <w:r w:rsidR="00802A43">
        <w:rPr>
          <w:bCs/>
          <w:sz w:val="20"/>
          <w:szCs w:val="20"/>
        </w:rPr>
        <w:t>proposed</w:t>
      </w:r>
      <w:r w:rsidR="00EE2E57">
        <w:rPr>
          <w:bCs/>
          <w:sz w:val="20"/>
          <w:szCs w:val="20"/>
        </w:rPr>
        <w:t xml:space="preserve"> that the subscription remain at £120 per annum, to be made in one payment, or instalments agreed with Liz Woolf.  The subscription may be subject to review according to the general situation.  </w:t>
      </w:r>
    </w:p>
    <w:p w14:paraId="123857A5" w14:textId="41E0FAD9" w:rsidR="00EE2E57" w:rsidRDefault="00EE2E57" w:rsidP="0068618E">
      <w:pPr>
        <w:jc w:val="both"/>
        <w:rPr>
          <w:bCs/>
          <w:sz w:val="20"/>
          <w:szCs w:val="20"/>
        </w:rPr>
      </w:pPr>
      <w:r>
        <w:rPr>
          <w:bCs/>
          <w:sz w:val="20"/>
          <w:szCs w:val="20"/>
        </w:rPr>
        <w:t xml:space="preserve">Leon pointed out that the </w:t>
      </w:r>
      <w:r w:rsidR="00802A43">
        <w:rPr>
          <w:bCs/>
          <w:sz w:val="20"/>
          <w:szCs w:val="20"/>
        </w:rPr>
        <w:t>charge equated to £3.15 per week and</w:t>
      </w:r>
      <w:r>
        <w:rPr>
          <w:bCs/>
          <w:sz w:val="20"/>
          <w:szCs w:val="20"/>
        </w:rPr>
        <w:t xml:space="preserve"> was excellent value for money</w:t>
      </w:r>
      <w:r w:rsidR="00802A43">
        <w:rPr>
          <w:bCs/>
          <w:sz w:val="20"/>
          <w:szCs w:val="20"/>
        </w:rPr>
        <w:t xml:space="preserve">.  </w:t>
      </w:r>
      <w:r>
        <w:rPr>
          <w:bCs/>
          <w:sz w:val="20"/>
          <w:szCs w:val="20"/>
        </w:rPr>
        <w:t xml:space="preserve">GillB </w:t>
      </w:r>
      <w:r w:rsidR="00802A43">
        <w:rPr>
          <w:bCs/>
          <w:sz w:val="20"/>
          <w:szCs w:val="20"/>
        </w:rPr>
        <w:t>said we needed to bear in mind that</w:t>
      </w:r>
      <w:r>
        <w:rPr>
          <w:bCs/>
          <w:sz w:val="20"/>
          <w:szCs w:val="20"/>
        </w:rPr>
        <w:t xml:space="preserve"> costs will rise and membership is falling.</w:t>
      </w:r>
    </w:p>
    <w:p w14:paraId="00A42CC4" w14:textId="77777777" w:rsidR="00802A43" w:rsidRDefault="00802A43" w:rsidP="0068618E">
      <w:pPr>
        <w:jc w:val="both"/>
        <w:rPr>
          <w:bCs/>
          <w:sz w:val="20"/>
          <w:szCs w:val="20"/>
        </w:rPr>
      </w:pPr>
    </w:p>
    <w:p w14:paraId="461A48BE" w14:textId="396FF10B" w:rsidR="00EE2E57" w:rsidRDefault="00EE2E57" w:rsidP="00EE2E57">
      <w:pPr>
        <w:jc w:val="both"/>
        <w:rPr>
          <w:bCs/>
          <w:sz w:val="20"/>
          <w:szCs w:val="20"/>
        </w:rPr>
      </w:pPr>
      <w:r>
        <w:rPr>
          <w:bCs/>
          <w:sz w:val="20"/>
          <w:szCs w:val="20"/>
        </w:rPr>
        <w:t xml:space="preserve">There were no objections to the subscription rate and </w:t>
      </w:r>
      <w:r w:rsidR="00802A43">
        <w:rPr>
          <w:bCs/>
          <w:sz w:val="20"/>
          <w:szCs w:val="20"/>
        </w:rPr>
        <w:t>was proposed for acceptance by Susannah Hoskins, Liz Woolf second</w:t>
      </w:r>
      <w:r w:rsidR="00EA20C8">
        <w:rPr>
          <w:bCs/>
          <w:sz w:val="20"/>
          <w:szCs w:val="20"/>
        </w:rPr>
        <w:t>ed</w:t>
      </w:r>
      <w:r w:rsidR="00802A43">
        <w:rPr>
          <w:bCs/>
          <w:sz w:val="20"/>
          <w:szCs w:val="20"/>
        </w:rPr>
        <w:t xml:space="preserve">, </w:t>
      </w:r>
      <w:r>
        <w:rPr>
          <w:bCs/>
          <w:sz w:val="20"/>
          <w:szCs w:val="20"/>
        </w:rPr>
        <w:t xml:space="preserve"> passed after a show of hands</w:t>
      </w:r>
      <w:r w:rsidR="00802A43">
        <w:rPr>
          <w:bCs/>
          <w:sz w:val="20"/>
          <w:szCs w:val="20"/>
        </w:rPr>
        <w:t>.</w:t>
      </w:r>
    </w:p>
    <w:p w14:paraId="502326B1" w14:textId="6F9040DF" w:rsidR="003F5847" w:rsidRDefault="003F5847" w:rsidP="00EE2E57">
      <w:pPr>
        <w:jc w:val="both"/>
        <w:rPr>
          <w:bCs/>
          <w:sz w:val="20"/>
          <w:szCs w:val="20"/>
        </w:rPr>
      </w:pPr>
    </w:p>
    <w:p w14:paraId="0C158C6C" w14:textId="240018B4" w:rsidR="003F5847" w:rsidRDefault="003F5847" w:rsidP="00EE2E57">
      <w:pPr>
        <w:jc w:val="both"/>
        <w:rPr>
          <w:bCs/>
          <w:sz w:val="20"/>
          <w:szCs w:val="20"/>
        </w:rPr>
      </w:pPr>
      <w:r w:rsidRPr="00E24B39">
        <w:rPr>
          <w:b/>
          <w:sz w:val="20"/>
          <w:szCs w:val="20"/>
        </w:rPr>
        <w:t>10.</w:t>
      </w:r>
      <w:r w:rsidRPr="00E24B39">
        <w:rPr>
          <w:b/>
          <w:sz w:val="20"/>
          <w:szCs w:val="20"/>
        </w:rPr>
        <w:tab/>
      </w:r>
      <w:r w:rsidR="00E24B39">
        <w:rPr>
          <w:b/>
          <w:sz w:val="20"/>
          <w:szCs w:val="20"/>
        </w:rPr>
        <w:t xml:space="preserve">ELECTION OF </w:t>
      </w:r>
      <w:r w:rsidRPr="00E24B39">
        <w:rPr>
          <w:b/>
          <w:sz w:val="20"/>
          <w:szCs w:val="20"/>
        </w:rPr>
        <w:t>OFFICERS AND COMMITTEE</w:t>
      </w:r>
      <w:r>
        <w:rPr>
          <w:bCs/>
          <w:sz w:val="20"/>
          <w:szCs w:val="20"/>
        </w:rPr>
        <w:t xml:space="preserve">:  </w:t>
      </w:r>
      <w:r w:rsidR="00802A43">
        <w:rPr>
          <w:bCs/>
          <w:sz w:val="20"/>
          <w:szCs w:val="20"/>
        </w:rPr>
        <w:t>Susannah pointed out that normally we would obtain written nominations in advance of the AGM, but because of Covid,</w:t>
      </w:r>
      <w:r w:rsidR="00ED1A4E">
        <w:rPr>
          <w:bCs/>
          <w:sz w:val="20"/>
          <w:szCs w:val="20"/>
        </w:rPr>
        <w:t xml:space="preserve"> once again,</w:t>
      </w:r>
      <w:r w:rsidR="00802A43">
        <w:rPr>
          <w:bCs/>
          <w:sz w:val="20"/>
          <w:szCs w:val="20"/>
        </w:rPr>
        <w:t xml:space="preserve"> this had not been possible.  </w:t>
      </w:r>
      <w:r w:rsidR="00ED1A4E">
        <w:rPr>
          <w:bCs/>
          <w:sz w:val="20"/>
          <w:szCs w:val="20"/>
        </w:rPr>
        <w:t xml:space="preserve">However, </w:t>
      </w:r>
      <w:r w:rsidR="00802A43">
        <w:rPr>
          <w:bCs/>
          <w:sz w:val="20"/>
          <w:szCs w:val="20"/>
        </w:rPr>
        <w:t>Officers and members of committee had agreed to stand for re-election as follows:</w:t>
      </w:r>
    </w:p>
    <w:p w14:paraId="5BCB4B4B" w14:textId="211459AF" w:rsidR="00802A43" w:rsidRDefault="00802A43" w:rsidP="00EE2E57">
      <w:pPr>
        <w:jc w:val="both"/>
        <w:rPr>
          <w:bCs/>
          <w:sz w:val="20"/>
          <w:szCs w:val="20"/>
        </w:rPr>
      </w:pPr>
    </w:p>
    <w:p w14:paraId="1E7695F2" w14:textId="77777777" w:rsidR="00E24B39" w:rsidRDefault="00ED1A4E" w:rsidP="00EE2E57">
      <w:pPr>
        <w:jc w:val="both"/>
        <w:rPr>
          <w:bCs/>
          <w:sz w:val="20"/>
          <w:szCs w:val="20"/>
        </w:rPr>
      </w:pPr>
      <w:r w:rsidRPr="00301135">
        <w:rPr>
          <w:b/>
          <w:sz w:val="20"/>
          <w:szCs w:val="20"/>
        </w:rPr>
        <w:t>Officers</w:t>
      </w:r>
      <w:r>
        <w:rPr>
          <w:bCs/>
          <w:sz w:val="20"/>
          <w:szCs w:val="20"/>
        </w:rPr>
        <w:t xml:space="preserve">:  </w:t>
      </w:r>
    </w:p>
    <w:p w14:paraId="1A3837A4" w14:textId="6F04414D" w:rsidR="00E24B39" w:rsidRDefault="00802A43" w:rsidP="00EE2E57">
      <w:pPr>
        <w:jc w:val="both"/>
        <w:rPr>
          <w:bCs/>
          <w:sz w:val="20"/>
          <w:szCs w:val="20"/>
        </w:rPr>
      </w:pPr>
      <w:r>
        <w:rPr>
          <w:bCs/>
          <w:sz w:val="20"/>
          <w:szCs w:val="20"/>
        </w:rPr>
        <w:t xml:space="preserve">Chairman: </w:t>
      </w:r>
      <w:r w:rsidR="00301135">
        <w:rPr>
          <w:bCs/>
          <w:sz w:val="20"/>
          <w:szCs w:val="20"/>
        </w:rPr>
        <w:t xml:space="preserve">  - </w:t>
      </w:r>
      <w:r>
        <w:rPr>
          <w:bCs/>
          <w:sz w:val="20"/>
          <w:szCs w:val="20"/>
        </w:rPr>
        <w:t>Susannah Hoskins</w:t>
      </w:r>
    </w:p>
    <w:p w14:paraId="26E7CC74" w14:textId="114A2B73" w:rsidR="00E24B39" w:rsidRDefault="00802A43" w:rsidP="00EE2E57">
      <w:pPr>
        <w:jc w:val="both"/>
        <w:rPr>
          <w:bCs/>
          <w:sz w:val="20"/>
          <w:szCs w:val="20"/>
        </w:rPr>
      </w:pPr>
      <w:r>
        <w:rPr>
          <w:bCs/>
          <w:sz w:val="20"/>
          <w:szCs w:val="20"/>
        </w:rPr>
        <w:t>Treasurer -</w:t>
      </w:r>
      <w:r w:rsidR="00ED1A4E">
        <w:rPr>
          <w:bCs/>
          <w:sz w:val="20"/>
          <w:szCs w:val="20"/>
        </w:rPr>
        <w:t xml:space="preserve"> </w:t>
      </w:r>
      <w:r>
        <w:rPr>
          <w:bCs/>
          <w:sz w:val="20"/>
          <w:szCs w:val="20"/>
        </w:rPr>
        <w:t>Ray Dickinson</w:t>
      </w:r>
    </w:p>
    <w:p w14:paraId="16A0C904" w14:textId="657193A5" w:rsidR="00E24B39" w:rsidRDefault="00EA20C8" w:rsidP="00EE2E57">
      <w:pPr>
        <w:jc w:val="both"/>
        <w:rPr>
          <w:bCs/>
          <w:sz w:val="20"/>
          <w:szCs w:val="20"/>
        </w:rPr>
      </w:pPr>
      <w:r>
        <w:rPr>
          <w:bCs/>
          <w:sz w:val="20"/>
          <w:szCs w:val="20"/>
        </w:rPr>
        <w:t>S</w:t>
      </w:r>
      <w:r w:rsidR="00ED1A4E">
        <w:rPr>
          <w:bCs/>
          <w:sz w:val="20"/>
          <w:szCs w:val="20"/>
        </w:rPr>
        <w:t>ecretary – Gillian Bickley</w:t>
      </w:r>
    </w:p>
    <w:p w14:paraId="1728443F" w14:textId="513A1BF9" w:rsidR="00301135" w:rsidRDefault="00ED1A4E" w:rsidP="00EE2E57">
      <w:pPr>
        <w:jc w:val="both"/>
        <w:rPr>
          <w:bCs/>
          <w:sz w:val="20"/>
          <w:szCs w:val="20"/>
        </w:rPr>
      </w:pPr>
      <w:r>
        <w:rPr>
          <w:bCs/>
          <w:sz w:val="20"/>
          <w:szCs w:val="20"/>
        </w:rPr>
        <w:t xml:space="preserve">Concert Secretary – Maria Brown </w:t>
      </w:r>
    </w:p>
    <w:p w14:paraId="015ED12E" w14:textId="3D50030A" w:rsidR="00301135" w:rsidRDefault="00ED1A4E" w:rsidP="00EE2E57">
      <w:pPr>
        <w:jc w:val="both"/>
        <w:rPr>
          <w:bCs/>
          <w:sz w:val="20"/>
          <w:szCs w:val="20"/>
        </w:rPr>
      </w:pPr>
      <w:r>
        <w:rPr>
          <w:bCs/>
          <w:sz w:val="20"/>
          <w:szCs w:val="20"/>
        </w:rPr>
        <w:t>Membership Secretary – Liz Woolf</w:t>
      </w:r>
    </w:p>
    <w:p w14:paraId="5953C311" w14:textId="41915978" w:rsidR="00301135" w:rsidRDefault="00ED1A4E" w:rsidP="00EE2E57">
      <w:pPr>
        <w:jc w:val="both"/>
        <w:rPr>
          <w:bCs/>
          <w:sz w:val="20"/>
          <w:szCs w:val="20"/>
        </w:rPr>
      </w:pPr>
      <w:r>
        <w:rPr>
          <w:bCs/>
          <w:sz w:val="20"/>
          <w:szCs w:val="20"/>
        </w:rPr>
        <w:t>Librarian – Penny Harbour</w:t>
      </w:r>
    </w:p>
    <w:p w14:paraId="1C2BD9B8" w14:textId="00222B56" w:rsidR="00ED1A4E" w:rsidRDefault="00ED1A4E" w:rsidP="00EE2E57">
      <w:pPr>
        <w:jc w:val="both"/>
        <w:rPr>
          <w:bCs/>
          <w:sz w:val="20"/>
          <w:szCs w:val="20"/>
        </w:rPr>
      </w:pPr>
      <w:r>
        <w:rPr>
          <w:bCs/>
          <w:sz w:val="20"/>
          <w:szCs w:val="20"/>
        </w:rPr>
        <w:t xml:space="preserve">Publicity officer – Malcolm Harbour </w:t>
      </w:r>
    </w:p>
    <w:p w14:paraId="1ECE6C42" w14:textId="77777777" w:rsidR="00ED1A4E" w:rsidRDefault="00ED1A4E" w:rsidP="00EE2E57">
      <w:pPr>
        <w:jc w:val="both"/>
        <w:rPr>
          <w:bCs/>
          <w:sz w:val="20"/>
          <w:szCs w:val="20"/>
        </w:rPr>
      </w:pPr>
    </w:p>
    <w:p w14:paraId="25F0E8F9" w14:textId="3029CB06" w:rsidR="00301135" w:rsidRDefault="00ED1A4E" w:rsidP="00EE2E57">
      <w:pPr>
        <w:jc w:val="both"/>
        <w:rPr>
          <w:bCs/>
          <w:sz w:val="20"/>
          <w:szCs w:val="20"/>
        </w:rPr>
      </w:pPr>
      <w:r>
        <w:rPr>
          <w:bCs/>
          <w:sz w:val="20"/>
          <w:szCs w:val="20"/>
        </w:rPr>
        <w:t xml:space="preserve">11.  </w:t>
      </w:r>
      <w:r w:rsidRPr="00301135">
        <w:rPr>
          <w:b/>
          <w:sz w:val="20"/>
          <w:szCs w:val="20"/>
        </w:rPr>
        <w:t>Committee Members</w:t>
      </w:r>
      <w:r>
        <w:rPr>
          <w:bCs/>
          <w:sz w:val="20"/>
          <w:szCs w:val="20"/>
        </w:rPr>
        <w:t xml:space="preserve">:  </w:t>
      </w:r>
      <w:r w:rsidR="00301135">
        <w:rPr>
          <w:bCs/>
          <w:sz w:val="20"/>
          <w:szCs w:val="20"/>
        </w:rPr>
        <w:tab/>
      </w:r>
      <w:r>
        <w:rPr>
          <w:bCs/>
          <w:sz w:val="20"/>
          <w:szCs w:val="20"/>
        </w:rPr>
        <w:t>Yvonne Ross (Social Secretary</w:t>
      </w:r>
      <w:r w:rsidR="00CF319C">
        <w:rPr>
          <w:bCs/>
          <w:sz w:val="20"/>
          <w:szCs w:val="20"/>
        </w:rPr>
        <w:t>)</w:t>
      </w:r>
    </w:p>
    <w:p w14:paraId="20DD462A" w14:textId="69EFD0CA" w:rsidR="00ED1A4E" w:rsidRDefault="00ED1A4E" w:rsidP="00EE2E57">
      <w:pPr>
        <w:jc w:val="both"/>
        <w:rPr>
          <w:bCs/>
          <w:sz w:val="20"/>
          <w:szCs w:val="20"/>
        </w:rPr>
      </w:pPr>
      <w:r>
        <w:rPr>
          <w:bCs/>
          <w:sz w:val="20"/>
          <w:szCs w:val="20"/>
        </w:rPr>
        <w:t xml:space="preserve">  </w:t>
      </w:r>
      <w:r w:rsidR="00301135">
        <w:rPr>
          <w:bCs/>
          <w:sz w:val="20"/>
          <w:szCs w:val="20"/>
        </w:rPr>
        <w:tab/>
      </w:r>
      <w:r w:rsidR="00301135">
        <w:rPr>
          <w:bCs/>
          <w:sz w:val="20"/>
          <w:szCs w:val="20"/>
        </w:rPr>
        <w:tab/>
      </w:r>
      <w:r w:rsidR="00301135">
        <w:rPr>
          <w:bCs/>
          <w:sz w:val="20"/>
          <w:szCs w:val="20"/>
        </w:rPr>
        <w:tab/>
      </w:r>
      <w:r w:rsidR="00301135">
        <w:rPr>
          <w:bCs/>
          <w:sz w:val="20"/>
          <w:szCs w:val="20"/>
        </w:rPr>
        <w:tab/>
      </w:r>
      <w:r>
        <w:rPr>
          <w:bCs/>
          <w:sz w:val="20"/>
          <w:szCs w:val="20"/>
        </w:rPr>
        <w:t>Jan Baylis</w:t>
      </w:r>
      <w:r w:rsidR="00932238">
        <w:rPr>
          <w:bCs/>
          <w:sz w:val="20"/>
          <w:szCs w:val="20"/>
        </w:rPr>
        <w:t xml:space="preserve"> (Making Music rep)</w:t>
      </w:r>
    </w:p>
    <w:p w14:paraId="28A2E928" w14:textId="77777777" w:rsidR="00ED1A4E" w:rsidRDefault="00ED1A4E" w:rsidP="00EE2E57">
      <w:pPr>
        <w:jc w:val="both"/>
        <w:rPr>
          <w:bCs/>
          <w:sz w:val="20"/>
          <w:szCs w:val="20"/>
        </w:rPr>
      </w:pPr>
    </w:p>
    <w:p w14:paraId="0641C70E" w14:textId="2A5C5CDF" w:rsidR="00ED1A4E" w:rsidRDefault="00ED1A4E" w:rsidP="00EE2E57">
      <w:pPr>
        <w:jc w:val="both"/>
        <w:rPr>
          <w:bCs/>
          <w:sz w:val="20"/>
          <w:szCs w:val="20"/>
        </w:rPr>
      </w:pPr>
      <w:r>
        <w:rPr>
          <w:bCs/>
          <w:sz w:val="20"/>
          <w:szCs w:val="20"/>
        </w:rPr>
        <w:t xml:space="preserve">After a show of hands, Officers and committee members were re-elected for a further term. </w:t>
      </w:r>
    </w:p>
    <w:p w14:paraId="16C1E550" w14:textId="77777777" w:rsidR="00ED1A4E" w:rsidRDefault="00ED1A4E" w:rsidP="00EE2E57">
      <w:pPr>
        <w:jc w:val="both"/>
        <w:rPr>
          <w:bCs/>
          <w:sz w:val="20"/>
          <w:szCs w:val="20"/>
        </w:rPr>
      </w:pPr>
    </w:p>
    <w:p w14:paraId="6CDE0B63" w14:textId="06C9064A" w:rsidR="00ED1A4E" w:rsidRDefault="00ED1A4E" w:rsidP="00EE2E57">
      <w:pPr>
        <w:jc w:val="both"/>
        <w:rPr>
          <w:bCs/>
          <w:sz w:val="20"/>
          <w:szCs w:val="20"/>
        </w:rPr>
      </w:pPr>
      <w:r>
        <w:rPr>
          <w:bCs/>
          <w:sz w:val="20"/>
          <w:szCs w:val="20"/>
        </w:rPr>
        <w:t xml:space="preserve">It was confirmed that the social secretary made a valuable contribution </w:t>
      </w:r>
      <w:r w:rsidR="00932238">
        <w:rPr>
          <w:bCs/>
          <w:sz w:val="20"/>
          <w:szCs w:val="20"/>
        </w:rPr>
        <w:t xml:space="preserve">working for </w:t>
      </w:r>
      <w:r>
        <w:rPr>
          <w:bCs/>
          <w:sz w:val="20"/>
          <w:szCs w:val="20"/>
        </w:rPr>
        <w:t xml:space="preserve">fundraising and social events.   Julie Hunt was still happy to deal with ‘Friends’ and Malcolm Harbour would work on the handover as soon as possible.  Jim Brown had resigned from choir but wished to continue as a Friend. </w:t>
      </w:r>
    </w:p>
    <w:p w14:paraId="2F9E1015" w14:textId="77777777" w:rsidR="00ED1A4E" w:rsidRDefault="00ED1A4E" w:rsidP="00EE2E57">
      <w:pPr>
        <w:jc w:val="both"/>
        <w:rPr>
          <w:bCs/>
          <w:sz w:val="20"/>
          <w:szCs w:val="20"/>
        </w:rPr>
      </w:pPr>
    </w:p>
    <w:p w14:paraId="33417E5C" w14:textId="7A880CDB" w:rsidR="00D40FF1" w:rsidRDefault="00ED1A4E" w:rsidP="00EE2E57">
      <w:pPr>
        <w:jc w:val="both"/>
        <w:rPr>
          <w:bCs/>
          <w:sz w:val="20"/>
          <w:szCs w:val="20"/>
        </w:rPr>
      </w:pPr>
      <w:r w:rsidRPr="00E24B39">
        <w:rPr>
          <w:b/>
          <w:sz w:val="20"/>
          <w:szCs w:val="20"/>
        </w:rPr>
        <w:t>12.</w:t>
      </w:r>
      <w:r w:rsidRPr="00E24B39">
        <w:rPr>
          <w:b/>
          <w:sz w:val="20"/>
          <w:szCs w:val="20"/>
        </w:rPr>
        <w:tab/>
      </w:r>
      <w:r w:rsidR="00D40FF1" w:rsidRPr="00E24B39">
        <w:rPr>
          <w:b/>
          <w:sz w:val="20"/>
          <w:szCs w:val="20"/>
        </w:rPr>
        <w:t>MUSICAL DIRECTORS REPORT</w:t>
      </w:r>
      <w:r w:rsidR="00D40FF1">
        <w:rPr>
          <w:bCs/>
          <w:sz w:val="20"/>
          <w:szCs w:val="20"/>
        </w:rPr>
        <w:t>:  Leon said it had been a very good thing choir had stopped rehearsing last year when we did.  It appeared that other choirs had had many cases of Covid when they continued to rehearse/perform until the official government lockdown on 23</w:t>
      </w:r>
      <w:r w:rsidR="00D40FF1" w:rsidRPr="00D40FF1">
        <w:rPr>
          <w:bCs/>
          <w:sz w:val="20"/>
          <w:szCs w:val="20"/>
          <w:vertAlign w:val="superscript"/>
        </w:rPr>
        <w:t>rd</w:t>
      </w:r>
      <w:r w:rsidR="00D40FF1">
        <w:rPr>
          <w:bCs/>
          <w:sz w:val="20"/>
          <w:szCs w:val="20"/>
        </w:rPr>
        <w:t xml:space="preserve"> March 2020.   It had meant that we had to cancel the planned Chandos Singing Day and also the </w:t>
      </w:r>
      <w:r w:rsidR="00932238">
        <w:rPr>
          <w:bCs/>
          <w:sz w:val="20"/>
          <w:szCs w:val="20"/>
        </w:rPr>
        <w:t>‘</w:t>
      </w:r>
      <w:r w:rsidR="00D40FF1">
        <w:rPr>
          <w:bCs/>
          <w:sz w:val="20"/>
          <w:szCs w:val="20"/>
        </w:rPr>
        <w:t>French Impressions</w:t>
      </w:r>
      <w:r w:rsidR="00932238">
        <w:rPr>
          <w:bCs/>
          <w:sz w:val="20"/>
          <w:szCs w:val="20"/>
        </w:rPr>
        <w:t>’</w:t>
      </w:r>
      <w:r w:rsidR="00D40FF1">
        <w:rPr>
          <w:bCs/>
          <w:sz w:val="20"/>
          <w:szCs w:val="20"/>
        </w:rPr>
        <w:t xml:space="preserve"> concert in April, but thankfully we </w:t>
      </w:r>
      <w:r w:rsidR="00D40FF1" w:rsidRPr="00932238">
        <w:rPr>
          <w:bCs/>
          <w:i/>
          <w:iCs/>
          <w:sz w:val="20"/>
          <w:szCs w:val="20"/>
        </w:rPr>
        <w:t>ha</w:t>
      </w:r>
      <w:r w:rsidR="00E24B39" w:rsidRPr="00932238">
        <w:rPr>
          <w:bCs/>
          <w:i/>
          <w:iCs/>
          <w:sz w:val="20"/>
          <w:szCs w:val="20"/>
        </w:rPr>
        <w:t>d</w:t>
      </w:r>
      <w:r w:rsidR="00E24B39">
        <w:rPr>
          <w:bCs/>
          <w:sz w:val="20"/>
          <w:szCs w:val="20"/>
        </w:rPr>
        <w:t xml:space="preserve"> stopped. </w:t>
      </w:r>
    </w:p>
    <w:p w14:paraId="7F2C2641" w14:textId="77777777" w:rsidR="00D40FF1" w:rsidRDefault="00D40FF1" w:rsidP="00EE2E57">
      <w:pPr>
        <w:jc w:val="both"/>
        <w:rPr>
          <w:bCs/>
          <w:sz w:val="20"/>
          <w:szCs w:val="20"/>
        </w:rPr>
      </w:pPr>
    </w:p>
    <w:p w14:paraId="1C3B0EEC" w14:textId="77777777" w:rsidR="00F1019D" w:rsidRDefault="00D40FF1" w:rsidP="00EE2E57">
      <w:pPr>
        <w:jc w:val="both"/>
        <w:rPr>
          <w:bCs/>
          <w:sz w:val="20"/>
          <w:szCs w:val="20"/>
        </w:rPr>
      </w:pPr>
      <w:r>
        <w:rPr>
          <w:bCs/>
          <w:sz w:val="20"/>
          <w:szCs w:val="20"/>
        </w:rPr>
        <w:t>We were able to use the Zoom portal for rehearsals, but they are far from ideal. Singing in virtual isolation, or</w:t>
      </w:r>
      <w:r w:rsidR="00F1019D">
        <w:rPr>
          <w:bCs/>
          <w:sz w:val="20"/>
          <w:szCs w:val="20"/>
        </w:rPr>
        <w:t xml:space="preserve"> singing along with professional choirs on YouTube, </w:t>
      </w:r>
      <w:r>
        <w:rPr>
          <w:bCs/>
          <w:sz w:val="20"/>
          <w:szCs w:val="20"/>
        </w:rPr>
        <w:t>will never compete with singing in harmony together</w:t>
      </w:r>
      <w:r w:rsidR="00F1019D">
        <w:rPr>
          <w:bCs/>
          <w:sz w:val="20"/>
          <w:szCs w:val="20"/>
        </w:rPr>
        <w:t xml:space="preserve">.  It did keep us ‘ticking over’ and helped to keep people in touch with one another.   Leon thanked Susannah for being such a terrific DJ.  </w:t>
      </w:r>
    </w:p>
    <w:p w14:paraId="5603FA6C" w14:textId="77777777" w:rsidR="00F1019D" w:rsidRDefault="00F1019D" w:rsidP="00EE2E57">
      <w:pPr>
        <w:jc w:val="both"/>
        <w:rPr>
          <w:bCs/>
          <w:sz w:val="20"/>
          <w:szCs w:val="20"/>
        </w:rPr>
      </w:pPr>
    </w:p>
    <w:p w14:paraId="6E481398" w14:textId="00C7CAC6" w:rsidR="00F1019D" w:rsidRDefault="00F1019D" w:rsidP="00EE2E57">
      <w:pPr>
        <w:jc w:val="both"/>
        <w:rPr>
          <w:bCs/>
          <w:sz w:val="20"/>
          <w:szCs w:val="20"/>
        </w:rPr>
      </w:pPr>
      <w:r>
        <w:rPr>
          <w:bCs/>
          <w:sz w:val="20"/>
          <w:szCs w:val="20"/>
        </w:rPr>
        <w:t xml:space="preserve">If nothing else, the pandemic served to prove singing in a choir is a collective and co-operative thing and without it we would all be the poorer.  Music lifts the spirit and brings us together.  Leon announced the music for next year, but he was happy for members to give </w:t>
      </w:r>
      <w:r w:rsidR="00932238">
        <w:rPr>
          <w:bCs/>
          <w:sz w:val="20"/>
          <w:szCs w:val="20"/>
        </w:rPr>
        <w:t xml:space="preserve">him </w:t>
      </w:r>
      <w:r>
        <w:rPr>
          <w:bCs/>
          <w:sz w:val="20"/>
          <w:szCs w:val="20"/>
        </w:rPr>
        <w:t>their written ideas/suggestions for music</w:t>
      </w:r>
      <w:r w:rsidR="005F3552">
        <w:rPr>
          <w:bCs/>
          <w:sz w:val="20"/>
          <w:szCs w:val="20"/>
        </w:rPr>
        <w:t xml:space="preserve"> they would like to perform</w:t>
      </w:r>
      <w:r>
        <w:rPr>
          <w:bCs/>
          <w:sz w:val="20"/>
          <w:szCs w:val="20"/>
        </w:rPr>
        <w:t xml:space="preserve"> for next season and onwards into the future.  </w:t>
      </w:r>
    </w:p>
    <w:p w14:paraId="3FA33E39" w14:textId="77777777" w:rsidR="00F1019D" w:rsidRDefault="00F1019D" w:rsidP="00EE2E57">
      <w:pPr>
        <w:jc w:val="both"/>
        <w:rPr>
          <w:bCs/>
          <w:sz w:val="20"/>
          <w:szCs w:val="20"/>
        </w:rPr>
      </w:pPr>
    </w:p>
    <w:p w14:paraId="54AC48AF" w14:textId="37756AF1" w:rsidR="00F1019D" w:rsidRDefault="00F1019D" w:rsidP="00EE2E57">
      <w:pPr>
        <w:jc w:val="both"/>
        <w:rPr>
          <w:bCs/>
          <w:sz w:val="20"/>
          <w:szCs w:val="20"/>
        </w:rPr>
      </w:pPr>
      <w:r>
        <w:rPr>
          <w:bCs/>
          <w:sz w:val="20"/>
          <w:szCs w:val="20"/>
        </w:rPr>
        <w:t>The programme he proposed for next year is, currently</w:t>
      </w:r>
      <w:r w:rsidR="00CF319C">
        <w:rPr>
          <w:bCs/>
          <w:sz w:val="20"/>
          <w:szCs w:val="20"/>
        </w:rPr>
        <w:t>:-</w:t>
      </w:r>
    </w:p>
    <w:p w14:paraId="2BBACA18" w14:textId="77777777" w:rsidR="00F1019D" w:rsidRDefault="00F1019D" w:rsidP="00EE2E57">
      <w:pPr>
        <w:jc w:val="both"/>
        <w:rPr>
          <w:bCs/>
          <w:sz w:val="20"/>
          <w:szCs w:val="20"/>
        </w:rPr>
      </w:pPr>
    </w:p>
    <w:p w14:paraId="6ED278E2" w14:textId="573CAEFB" w:rsidR="00F1019D" w:rsidRDefault="00F1019D" w:rsidP="00EE2E57">
      <w:pPr>
        <w:jc w:val="both"/>
        <w:rPr>
          <w:bCs/>
          <w:sz w:val="20"/>
          <w:szCs w:val="20"/>
        </w:rPr>
      </w:pPr>
      <w:r>
        <w:rPr>
          <w:bCs/>
          <w:sz w:val="20"/>
          <w:szCs w:val="20"/>
        </w:rPr>
        <w:t>Matinee</w:t>
      </w:r>
      <w:r w:rsidR="008E3472">
        <w:rPr>
          <w:bCs/>
          <w:sz w:val="20"/>
          <w:szCs w:val="20"/>
        </w:rPr>
        <w:t xml:space="preserve"> - </w:t>
      </w:r>
      <w:r>
        <w:rPr>
          <w:bCs/>
          <w:sz w:val="20"/>
          <w:szCs w:val="20"/>
        </w:rPr>
        <w:t>50</w:t>
      </w:r>
      <w:r w:rsidRPr="00F1019D">
        <w:rPr>
          <w:bCs/>
          <w:sz w:val="20"/>
          <w:szCs w:val="20"/>
          <w:vertAlign w:val="superscript"/>
        </w:rPr>
        <w:t>th</w:t>
      </w:r>
      <w:r>
        <w:rPr>
          <w:bCs/>
          <w:sz w:val="20"/>
          <w:szCs w:val="20"/>
        </w:rPr>
        <w:t xml:space="preserve"> Birthday concert. 20</w:t>
      </w:r>
      <w:r w:rsidRPr="00F1019D">
        <w:rPr>
          <w:bCs/>
          <w:sz w:val="20"/>
          <w:szCs w:val="20"/>
          <w:vertAlign w:val="superscript"/>
        </w:rPr>
        <w:t>th</w:t>
      </w:r>
      <w:r>
        <w:rPr>
          <w:bCs/>
          <w:sz w:val="20"/>
          <w:szCs w:val="20"/>
        </w:rPr>
        <w:t xml:space="preserve"> November 2021 – Handel’s </w:t>
      </w:r>
      <w:r w:rsidRPr="008E3472">
        <w:rPr>
          <w:bCs/>
          <w:i/>
          <w:iCs/>
          <w:sz w:val="20"/>
          <w:szCs w:val="20"/>
        </w:rPr>
        <w:t>Messiah</w:t>
      </w:r>
      <w:r>
        <w:rPr>
          <w:bCs/>
          <w:sz w:val="20"/>
          <w:szCs w:val="20"/>
        </w:rPr>
        <w:t>.</w:t>
      </w:r>
    </w:p>
    <w:p w14:paraId="7944323F" w14:textId="34D1DA5F" w:rsidR="00F1019D" w:rsidRDefault="00F1019D" w:rsidP="00EE2E57">
      <w:pPr>
        <w:jc w:val="both"/>
        <w:rPr>
          <w:bCs/>
          <w:sz w:val="20"/>
          <w:szCs w:val="20"/>
        </w:rPr>
      </w:pPr>
      <w:r>
        <w:rPr>
          <w:bCs/>
          <w:sz w:val="20"/>
          <w:szCs w:val="20"/>
        </w:rPr>
        <w:t>Easter 50</w:t>
      </w:r>
      <w:r w:rsidRPr="00F1019D">
        <w:rPr>
          <w:bCs/>
          <w:sz w:val="20"/>
          <w:szCs w:val="20"/>
          <w:vertAlign w:val="superscript"/>
        </w:rPr>
        <w:t>th</w:t>
      </w:r>
      <w:r>
        <w:rPr>
          <w:bCs/>
          <w:sz w:val="20"/>
          <w:szCs w:val="20"/>
        </w:rPr>
        <w:t xml:space="preserve"> Birthday Concert – Sat 2</w:t>
      </w:r>
      <w:r w:rsidRPr="00F1019D">
        <w:rPr>
          <w:bCs/>
          <w:sz w:val="20"/>
          <w:szCs w:val="20"/>
          <w:vertAlign w:val="superscript"/>
        </w:rPr>
        <w:t>nd</w:t>
      </w:r>
      <w:r>
        <w:rPr>
          <w:bCs/>
          <w:sz w:val="20"/>
          <w:szCs w:val="20"/>
        </w:rPr>
        <w:t xml:space="preserve"> April 2022 – ‘Let all the world in every corner sing’ - </w:t>
      </w:r>
      <w:r w:rsidR="00FC0267">
        <w:rPr>
          <w:bCs/>
          <w:sz w:val="20"/>
          <w:szCs w:val="20"/>
        </w:rPr>
        <w:t>with organ, brass and percussion.</w:t>
      </w:r>
    </w:p>
    <w:p w14:paraId="285EB03C" w14:textId="3506606D" w:rsidR="00FC0267" w:rsidRDefault="00FC0267" w:rsidP="00EE2E57">
      <w:pPr>
        <w:jc w:val="both"/>
        <w:rPr>
          <w:bCs/>
          <w:sz w:val="20"/>
          <w:szCs w:val="20"/>
        </w:rPr>
      </w:pPr>
      <w:r>
        <w:rPr>
          <w:bCs/>
          <w:sz w:val="20"/>
          <w:szCs w:val="20"/>
        </w:rPr>
        <w:t>Summer 50</w:t>
      </w:r>
      <w:r w:rsidRPr="00FC0267">
        <w:rPr>
          <w:bCs/>
          <w:sz w:val="20"/>
          <w:szCs w:val="20"/>
          <w:vertAlign w:val="superscript"/>
        </w:rPr>
        <w:t>th</w:t>
      </w:r>
      <w:r>
        <w:rPr>
          <w:bCs/>
          <w:sz w:val="20"/>
          <w:szCs w:val="20"/>
        </w:rPr>
        <w:t xml:space="preserve"> birthday concert – 9</w:t>
      </w:r>
      <w:r w:rsidRPr="00FC0267">
        <w:rPr>
          <w:bCs/>
          <w:sz w:val="20"/>
          <w:szCs w:val="20"/>
          <w:vertAlign w:val="superscript"/>
        </w:rPr>
        <w:t>th</w:t>
      </w:r>
      <w:r>
        <w:rPr>
          <w:bCs/>
          <w:sz w:val="20"/>
          <w:szCs w:val="20"/>
        </w:rPr>
        <w:t xml:space="preserve"> July 2022.  ‘A Glorious Baroque birthday’ with baroque orchestra and 5 soloists.</w:t>
      </w:r>
    </w:p>
    <w:p w14:paraId="50AE162E" w14:textId="4195C1B8" w:rsidR="005F3552" w:rsidRDefault="005F3552" w:rsidP="00EE2E57">
      <w:pPr>
        <w:jc w:val="both"/>
        <w:rPr>
          <w:bCs/>
          <w:sz w:val="20"/>
          <w:szCs w:val="20"/>
        </w:rPr>
      </w:pPr>
    </w:p>
    <w:p w14:paraId="04FA013C" w14:textId="77777777" w:rsidR="008E3472" w:rsidRDefault="005F3552" w:rsidP="00EE2E57">
      <w:pPr>
        <w:jc w:val="both"/>
        <w:rPr>
          <w:bCs/>
          <w:sz w:val="20"/>
          <w:szCs w:val="20"/>
        </w:rPr>
      </w:pPr>
      <w:r w:rsidRPr="00E24B39">
        <w:rPr>
          <w:b/>
          <w:sz w:val="20"/>
          <w:szCs w:val="20"/>
        </w:rPr>
        <w:t>13</w:t>
      </w:r>
      <w:r>
        <w:rPr>
          <w:bCs/>
          <w:sz w:val="20"/>
          <w:szCs w:val="20"/>
        </w:rPr>
        <w:t>.</w:t>
      </w:r>
      <w:r>
        <w:rPr>
          <w:bCs/>
          <w:sz w:val="20"/>
          <w:szCs w:val="20"/>
        </w:rPr>
        <w:tab/>
      </w:r>
      <w:r w:rsidRPr="008E3472">
        <w:rPr>
          <w:b/>
          <w:sz w:val="20"/>
          <w:szCs w:val="20"/>
        </w:rPr>
        <w:t>ANY OTHER BUSINESS</w:t>
      </w:r>
      <w:r>
        <w:rPr>
          <w:bCs/>
          <w:sz w:val="20"/>
          <w:szCs w:val="20"/>
        </w:rPr>
        <w:t xml:space="preserve">: </w:t>
      </w:r>
    </w:p>
    <w:p w14:paraId="645D6411" w14:textId="77777777" w:rsidR="008E3472" w:rsidRDefault="008E3472" w:rsidP="00EE2E57">
      <w:pPr>
        <w:jc w:val="both"/>
        <w:rPr>
          <w:bCs/>
          <w:sz w:val="20"/>
          <w:szCs w:val="20"/>
        </w:rPr>
      </w:pPr>
    </w:p>
    <w:p w14:paraId="4138FF14" w14:textId="2E946922" w:rsidR="008E3472" w:rsidRDefault="008E3472" w:rsidP="00EE2E57">
      <w:pPr>
        <w:jc w:val="both"/>
        <w:rPr>
          <w:bCs/>
          <w:sz w:val="20"/>
          <w:szCs w:val="20"/>
        </w:rPr>
      </w:pPr>
      <w:r>
        <w:rPr>
          <w:bCs/>
          <w:sz w:val="20"/>
          <w:szCs w:val="20"/>
        </w:rPr>
        <w:t xml:space="preserve">Geoff Biggs was worried about the low numbers of basses and tenors and said we must look at gaining more members.  We must continue to encourage people to join the choir.  Leon suggested offering incentives for members to bring new members.  We </w:t>
      </w:r>
      <w:r w:rsidR="000359A2">
        <w:rPr>
          <w:bCs/>
          <w:sz w:val="20"/>
          <w:szCs w:val="20"/>
        </w:rPr>
        <w:t>should</w:t>
      </w:r>
      <w:r>
        <w:rPr>
          <w:bCs/>
          <w:sz w:val="20"/>
          <w:szCs w:val="20"/>
        </w:rPr>
        <w:t xml:space="preserve"> actively encourage people to join</w:t>
      </w:r>
      <w:r w:rsidR="00A01D59">
        <w:rPr>
          <w:bCs/>
          <w:sz w:val="20"/>
          <w:szCs w:val="20"/>
        </w:rPr>
        <w:t xml:space="preserve">.  There are many young musicians who could be interested in singing </w:t>
      </w:r>
      <w:r w:rsidR="00932238">
        <w:rPr>
          <w:bCs/>
          <w:sz w:val="20"/>
          <w:szCs w:val="20"/>
        </w:rPr>
        <w:t xml:space="preserve">and it is important that we </w:t>
      </w:r>
      <w:r w:rsidR="00A01D59">
        <w:rPr>
          <w:bCs/>
          <w:sz w:val="20"/>
          <w:szCs w:val="20"/>
        </w:rPr>
        <w:t>spread the word!</w:t>
      </w:r>
    </w:p>
    <w:p w14:paraId="52C183DD" w14:textId="77777777" w:rsidR="008E3472" w:rsidRDefault="008E3472" w:rsidP="00EE2E57">
      <w:pPr>
        <w:jc w:val="both"/>
        <w:rPr>
          <w:bCs/>
          <w:sz w:val="20"/>
          <w:szCs w:val="20"/>
        </w:rPr>
      </w:pPr>
    </w:p>
    <w:p w14:paraId="49E766D9" w14:textId="30DF8132" w:rsidR="00A01D59" w:rsidRDefault="008E3472" w:rsidP="00EE2E57">
      <w:pPr>
        <w:jc w:val="both"/>
        <w:rPr>
          <w:bCs/>
          <w:sz w:val="20"/>
          <w:szCs w:val="20"/>
        </w:rPr>
      </w:pPr>
      <w:r>
        <w:rPr>
          <w:bCs/>
          <w:sz w:val="20"/>
          <w:szCs w:val="20"/>
        </w:rPr>
        <w:t xml:space="preserve">Malcolm Harbour said that as soon as we have a programme and venue agreed, he would begin publicity again.  </w:t>
      </w:r>
      <w:r w:rsidR="005F3552">
        <w:rPr>
          <w:bCs/>
          <w:sz w:val="20"/>
          <w:szCs w:val="20"/>
        </w:rPr>
        <w:t xml:space="preserve"> </w:t>
      </w:r>
      <w:r>
        <w:rPr>
          <w:bCs/>
          <w:sz w:val="20"/>
          <w:szCs w:val="20"/>
        </w:rPr>
        <w:t xml:space="preserve">Once we have started to rehearse for </w:t>
      </w:r>
      <w:r w:rsidRPr="00932238">
        <w:rPr>
          <w:bCs/>
          <w:i/>
          <w:iCs/>
          <w:sz w:val="20"/>
          <w:szCs w:val="20"/>
        </w:rPr>
        <w:t>Messiah</w:t>
      </w:r>
      <w:r>
        <w:rPr>
          <w:bCs/>
          <w:sz w:val="20"/>
          <w:szCs w:val="20"/>
        </w:rPr>
        <w:t xml:space="preserve"> </w:t>
      </w:r>
      <w:r w:rsidR="00932238">
        <w:rPr>
          <w:bCs/>
          <w:sz w:val="20"/>
          <w:szCs w:val="20"/>
        </w:rPr>
        <w:t>h</w:t>
      </w:r>
      <w:r>
        <w:rPr>
          <w:bCs/>
          <w:sz w:val="20"/>
          <w:szCs w:val="20"/>
        </w:rPr>
        <w:t xml:space="preserve">e </w:t>
      </w:r>
      <w:r w:rsidR="000359A2">
        <w:rPr>
          <w:bCs/>
          <w:sz w:val="20"/>
          <w:szCs w:val="20"/>
        </w:rPr>
        <w:t>would sort it out</w:t>
      </w:r>
      <w:r>
        <w:rPr>
          <w:bCs/>
          <w:sz w:val="20"/>
          <w:szCs w:val="20"/>
        </w:rPr>
        <w:t xml:space="preserve">.  </w:t>
      </w:r>
      <w:r w:rsidR="00A01D59">
        <w:rPr>
          <w:bCs/>
          <w:sz w:val="20"/>
          <w:szCs w:val="20"/>
        </w:rPr>
        <w:t>We have the sing-along ‘bring and share’ tea party on the 14</w:t>
      </w:r>
      <w:r w:rsidR="00A01D59" w:rsidRPr="00A01D59">
        <w:rPr>
          <w:bCs/>
          <w:sz w:val="20"/>
          <w:szCs w:val="20"/>
          <w:vertAlign w:val="superscript"/>
        </w:rPr>
        <w:t>th</w:t>
      </w:r>
      <w:r w:rsidR="00A01D59">
        <w:rPr>
          <w:bCs/>
          <w:sz w:val="20"/>
          <w:szCs w:val="20"/>
        </w:rPr>
        <w:t xml:space="preserve"> August and m</w:t>
      </w:r>
      <w:r w:rsidR="00932238">
        <w:rPr>
          <w:bCs/>
          <w:sz w:val="20"/>
          <w:szCs w:val="20"/>
        </w:rPr>
        <w:t>e</w:t>
      </w:r>
      <w:r w:rsidR="00A01D59">
        <w:rPr>
          <w:bCs/>
          <w:sz w:val="20"/>
          <w:szCs w:val="20"/>
        </w:rPr>
        <w:t>mbers could bring people along to that.</w:t>
      </w:r>
    </w:p>
    <w:p w14:paraId="2DC3B1F6" w14:textId="77777777" w:rsidR="00A01D59" w:rsidRDefault="00A01D59" w:rsidP="00EE2E57">
      <w:pPr>
        <w:jc w:val="both"/>
        <w:rPr>
          <w:bCs/>
          <w:sz w:val="20"/>
          <w:szCs w:val="20"/>
        </w:rPr>
      </w:pPr>
    </w:p>
    <w:p w14:paraId="293595F9" w14:textId="0FFC8140" w:rsidR="005F3552" w:rsidRDefault="00A01D59" w:rsidP="00EE2E57">
      <w:pPr>
        <w:jc w:val="both"/>
        <w:rPr>
          <w:bCs/>
          <w:sz w:val="20"/>
          <w:szCs w:val="20"/>
        </w:rPr>
      </w:pPr>
      <w:r>
        <w:rPr>
          <w:bCs/>
          <w:sz w:val="20"/>
          <w:szCs w:val="20"/>
        </w:rPr>
        <w:t xml:space="preserve">There being no other business, the meeting closed at 8.45 p.m.  </w:t>
      </w:r>
    </w:p>
    <w:sectPr w:rsidR="005F3552" w:rsidSect="009B01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4699"/>
    <w:multiLevelType w:val="hybridMultilevel"/>
    <w:tmpl w:val="3D6E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42B6"/>
    <w:multiLevelType w:val="hybridMultilevel"/>
    <w:tmpl w:val="C7A4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156725">
    <w:abstractNumId w:val="1"/>
  </w:num>
  <w:num w:numId="2" w16cid:durableId="161632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4"/>
    <w:rsid w:val="00004FB4"/>
    <w:rsid w:val="00014801"/>
    <w:rsid w:val="00014CB4"/>
    <w:rsid w:val="00031975"/>
    <w:rsid w:val="000359A2"/>
    <w:rsid w:val="0003706D"/>
    <w:rsid w:val="0005099E"/>
    <w:rsid w:val="0005103A"/>
    <w:rsid w:val="0006712E"/>
    <w:rsid w:val="0006758D"/>
    <w:rsid w:val="000714DE"/>
    <w:rsid w:val="00071624"/>
    <w:rsid w:val="00092E49"/>
    <w:rsid w:val="000A4BB8"/>
    <w:rsid w:val="000B154D"/>
    <w:rsid w:val="000B358F"/>
    <w:rsid w:val="000B58FE"/>
    <w:rsid w:val="000C2B39"/>
    <w:rsid w:val="000C79EF"/>
    <w:rsid w:val="000D450A"/>
    <w:rsid w:val="001002D7"/>
    <w:rsid w:val="00105BC8"/>
    <w:rsid w:val="00107067"/>
    <w:rsid w:val="001070C0"/>
    <w:rsid w:val="001240AC"/>
    <w:rsid w:val="001255CC"/>
    <w:rsid w:val="00137188"/>
    <w:rsid w:val="001371BD"/>
    <w:rsid w:val="0014345E"/>
    <w:rsid w:val="00146B71"/>
    <w:rsid w:val="00152034"/>
    <w:rsid w:val="00154A83"/>
    <w:rsid w:val="001619E0"/>
    <w:rsid w:val="00161A84"/>
    <w:rsid w:val="00162882"/>
    <w:rsid w:val="00167E5C"/>
    <w:rsid w:val="00174177"/>
    <w:rsid w:val="00174C86"/>
    <w:rsid w:val="0018071F"/>
    <w:rsid w:val="001857BD"/>
    <w:rsid w:val="00186C22"/>
    <w:rsid w:val="00196241"/>
    <w:rsid w:val="00197C41"/>
    <w:rsid w:val="00197E51"/>
    <w:rsid w:val="001A3038"/>
    <w:rsid w:val="001C4C2D"/>
    <w:rsid w:val="0023664F"/>
    <w:rsid w:val="00246E89"/>
    <w:rsid w:val="0025128A"/>
    <w:rsid w:val="00263290"/>
    <w:rsid w:val="00264D83"/>
    <w:rsid w:val="00267459"/>
    <w:rsid w:val="002718E2"/>
    <w:rsid w:val="00273643"/>
    <w:rsid w:val="002813B0"/>
    <w:rsid w:val="002923BA"/>
    <w:rsid w:val="002959BE"/>
    <w:rsid w:val="002A290A"/>
    <w:rsid w:val="002A44E8"/>
    <w:rsid w:val="002B2BE1"/>
    <w:rsid w:val="002C0282"/>
    <w:rsid w:val="002C644F"/>
    <w:rsid w:val="002C7691"/>
    <w:rsid w:val="002D020D"/>
    <w:rsid w:val="002D28D9"/>
    <w:rsid w:val="002D5B1E"/>
    <w:rsid w:val="002D6C76"/>
    <w:rsid w:val="002D73D1"/>
    <w:rsid w:val="002F37E9"/>
    <w:rsid w:val="00301135"/>
    <w:rsid w:val="00313482"/>
    <w:rsid w:val="0032295A"/>
    <w:rsid w:val="00325EDC"/>
    <w:rsid w:val="00334413"/>
    <w:rsid w:val="00334E4A"/>
    <w:rsid w:val="00341BAD"/>
    <w:rsid w:val="003515CC"/>
    <w:rsid w:val="003715FF"/>
    <w:rsid w:val="00374EEF"/>
    <w:rsid w:val="00376B06"/>
    <w:rsid w:val="00380E61"/>
    <w:rsid w:val="00382439"/>
    <w:rsid w:val="003A3AB6"/>
    <w:rsid w:val="003B0D54"/>
    <w:rsid w:val="003B3336"/>
    <w:rsid w:val="003B4966"/>
    <w:rsid w:val="003C440D"/>
    <w:rsid w:val="003D2C22"/>
    <w:rsid w:val="003D785F"/>
    <w:rsid w:val="003E004A"/>
    <w:rsid w:val="003E079D"/>
    <w:rsid w:val="003E4186"/>
    <w:rsid w:val="003F4C52"/>
    <w:rsid w:val="003F5847"/>
    <w:rsid w:val="00410A9D"/>
    <w:rsid w:val="00415127"/>
    <w:rsid w:val="00427BF0"/>
    <w:rsid w:val="00430C2B"/>
    <w:rsid w:val="0044362A"/>
    <w:rsid w:val="00446F4E"/>
    <w:rsid w:val="00452607"/>
    <w:rsid w:val="00461336"/>
    <w:rsid w:val="00463864"/>
    <w:rsid w:val="004667AA"/>
    <w:rsid w:val="004B0674"/>
    <w:rsid w:val="004C2955"/>
    <w:rsid w:val="004C3684"/>
    <w:rsid w:val="004D4A58"/>
    <w:rsid w:val="004D4A5E"/>
    <w:rsid w:val="004D6708"/>
    <w:rsid w:val="004E16D9"/>
    <w:rsid w:val="004E1897"/>
    <w:rsid w:val="004E4DF2"/>
    <w:rsid w:val="004E4E43"/>
    <w:rsid w:val="004E4EA5"/>
    <w:rsid w:val="004E7A68"/>
    <w:rsid w:val="005010D7"/>
    <w:rsid w:val="00501694"/>
    <w:rsid w:val="00506B58"/>
    <w:rsid w:val="00510B1A"/>
    <w:rsid w:val="0051192F"/>
    <w:rsid w:val="00516994"/>
    <w:rsid w:val="005169C0"/>
    <w:rsid w:val="005350E1"/>
    <w:rsid w:val="00540751"/>
    <w:rsid w:val="005408C4"/>
    <w:rsid w:val="00541E5E"/>
    <w:rsid w:val="00542CE7"/>
    <w:rsid w:val="00550345"/>
    <w:rsid w:val="0055055F"/>
    <w:rsid w:val="00552408"/>
    <w:rsid w:val="00561081"/>
    <w:rsid w:val="00570A2A"/>
    <w:rsid w:val="0058719E"/>
    <w:rsid w:val="00594029"/>
    <w:rsid w:val="00595426"/>
    <w:rsid w:val="005A3716"/>
    <w:rsid w:val="005A6DE4"/>
    <w:rsid w:val="005B11EB"/>
    <w:rsid w:val="005B2374"/>
    <w:rsid w:val="005D1F35"/>
    <w:rsid w:val="005D2102"/>
    <w:rsid w:val="005D5343"/>
    <w:rsid w:val="005F3552"/>
    <w:rsid w:val="00603B75"/>
    <w:rsid w:val="00611E15"/>
    <w:rsid w:val="00620D8C"/>
    <w:rsid w:val="0062390A"/>
    <w:rsid w:val="0062692E"/>
    <w:rsid w:val="00634AFB"/>
    <w:rsid w:val="00653A41"/>
    <w:rsid w:val="00655CDD"/>
    <w:rsid w:val="00665153"/>
    <w:rsid w:val="006759A8"/>
    <w:rsid w:val="00680CB6"/>
    <w:rsid w:val="0068618E"/>
    <w:rsid w:val="00687226"/>
    <w:rsid w:val="00693ED8"/>
    <w:rsid w:val="006A5CAA"/>
    <w:rsid w:val="006B4FC2"/>
    <w:rsid w:val="006B6F7C"/>
    <w:rsid w:val="006C3EB5"/>
    <w:rsid w:val="006C665F"/>
    <w:rsid w:val="006C77AF"/>
    <w:rsid w:val="006D0EEA"/>
    <w:rsid w:val="006D3ACB"/>
    <w:rsid w:val="006D7B66"/>
    <w:rsid w:val="006E4F98"/>
    <w:rsid w:val="006F42F8"/>
    <w:rsid w:val="006F6B1D"/>
    <w:rsid w:val="00715885"/>
    <w:rsid w:val="00722C0E"/>
    <w:rsid w:val="007646BC"/>
    <w:rsid w:val="00781866"/>
    <w:rsid w:val="00784EDD"/>
    <w:rsid w:val="007A15CE"/>
    <w:rsid w:val="007A39D2"/>
    <w:rsid w:val="007A3D20"/>
    <w:rsid w:val="007A56DC"/>
    <w:rsid w:val="007A7A1C"/>
    <w:rsid w:val="007B290F"/>
    <w:rsid w:val="007C5221"/>
    <w:rsid w:val="007C61B0"/>
    <w:rsid w:val="007D3663"/>
    <w:rsid w:val="007E4785"/>
    <w:rsid w:val="007E74F6"/>
    <w:rsid w:val="00802A43"/>
    <w:rsid w:val="008036E9"/>
    <w:rsid w:val="00810B80"/>
    <w:rsid w:val="00825633"/>
    <w:rsid w:val="00832C97"/>
    <w:rsid w:val="0083604F"/>
    <w:rsid w:val="00854AFD"/>
    <w:rsid w:val="008630BD"/>
    <w:rsid w:val="00867EDA"/>
    <w:rsid w:val="00873C3D"/>
    <w:rsid w:val="00873E62"/>
    <w:rsid w:val="00874D74"/>
    <w:rsid w:val="00886D31"/>
    <w:rsid w:val="0088763A"/>
    <w:rsid w:val="008A0885"/>
    <w:rsid w:val="008B135B"/>
    <w:rsid w:val="008B1C47"/>
    <w:rsid w:val="008C592D"/>
    <w:rsid w:val="008C7ED1"/>
    <w:rsid w:val="008D40D8"/>
    <w:rsid w:val="008E3472"/>
    <w:rsid w:val="008E5690"/>
    <w:rsid w:val="008E754E"/>
    <w:rsid w:val="008F35E1"/>
    <w:rsid w:val="008F7D68"/>
    <w:rsid w:val="009021A9"/>
    <w:rsid w:val="00920842"/>
    <w:rsid w:val="009213CF"/>
    <w:rsid w:val="00922BE6"/>
    <w:rsid w:val="00932238"/>
    <w:rsid w:val="009342A0"/>
    <w:rsid w:val="00937955"/>
    <w:rsid w:val="009408E2"/>
    <w:rsid w:val="0094391D"/>
    <w:rsid w:val="009509FD"/>
    <w:rsid w:val="00967D28"/>
    <w:rsid w:val="00977A28"/>
    <w:rsid w:val="00982473"/>
    <w:rsid w:val="0098420B"/>
    <w:rsid w:val="0099358E"/>
    <w:rsid w:val="009A3286"/>
    <w:rsid w:val="009B0188"/>
    <w:rsid w:val="009D0C82"/>
    <w:rsid w:val="009D59A6"/>
    <w:rsid w:val="009E4C53"/>
    <w:rsid w:val="009E501F"/>
    <w:rsid w:val="009F5549"/>
    <w:rsid w:val="00A01D59"/>
    <w:rsid w:val="00A01F11"/>
    <w:rsid w:val="00A06095"/>
    <w:rsid w:val="00A127C2"/>
    <w:rsid w:val="00A1612D"/>
    <w:rsid w:val="00A27EA6"/>
    <w:rsid w:val="00A31522"/>
    <w:rsid w:val="00A41408"/>
    <w:rsid w:val="00A43D22"/>
    <w:rsid w:val="00A61A88"/>
    <w:rsid w:val="00A63B24"/>
    <w:rsid w:val="00A65CE1"/>
    <w:rsid w:val="00A67568"/>
    <w:rsid w:val="00A716B8"/>
    <w:rsid w:val="00A73EB6"/>
    <w:rsid w:val="00A7469D"/>
    <w:rsid w:val="00A81302"/>
    <w:rsid w:val="00A96F09"/>
    <w:rsid w:val="00AA04CB"/>
    <w:rsid w:val="00AA6F02"/>
    <w:rsid w:val="00AB1E80"/>
    <w:rsid w:val="00AC3D16"/>
    <w:rsid w:val="00AC423E"/>
    <w:rsid w:val="00AC423F"/>
    <w:rsid w:val="00AC6401"/>
    <w:rsid w:val="00AD0FEC"/>
    <w:rsid w:val="00AD47F5"/>
    <w:rsid w:val="00AD5DCD"/>
    <w:rsid w:val="00AE4354"/>
    <w:rsid w:val="00AE7DCB"/>
    <w:rsid w:val="00AF6D83"/>
    <w:rsid w:val="00B16CEE"/>
    <w:rsid w:val="00B3063A"/>
    <w:rsid w:val="00B32E5C"/>
    <w:rsid w:val="00B402F9"/>
    <w:rsid w:val="00B4552F"/>
    <w:rsid w:val="00B53622"/>
    <w:rsid w:val="00B5599B"/>
    <w:rsid w:val="00B55D92"/>
    <w:rsid w:val="00B57310"/>
    <w:rsid w:val="00B643E6"/>
    <w:rsid w:val="00B64DD5"/>
    <w:rsid w:val="00B7115B"/>
    <w:rsid w:val="00B72D2B"/>
    <w:rsid w:val="00B82B8D"/>
    <w:rsid w:val="00B86D7E"/>
    <w:rsid w:val="00BA410B"/>
    <w:rsid w:val="00BB23A6"/>
    <w:rsid w:val="00BB4993"/>
    <w:rsid w:val="00BB5578"/>
    <w:rsid w:val="00BC5F31"/>
    <w:rsid w:val="00BD1997"/>
    <w:rsid w:val="00BE2B70"/>
    <w:rsid w:val="00BF410E"/>
    <w:rsid w:val="00C0280C"/>
    <w:rsid w:val="00C06FB8"/>
    <w:rsid w:val="00C10F99"/>
    <w:rsid w:val="00C15BE0"/>
    <w:rsid w:val="00C20F85"/>
    <w:rsid w:val="00C30F91"/>
    <w:rsid w:val="00C40500"/>
    <w:rsid w:val="00C41F56"/>
    <w:rsid w:val="00C43037"/>
    <w:rsid w:val="00C511F9"/>
    <w:rsid w:val="00C52A2A"/>
    <w:rsid w:val="00C5747D"/>
    <w:rsid w:val="00C62602"/>
    <w:rsid w:val="00C70BCC"/>
    <w:rsid w:val="00C73AB1"/>
    <w:rsid w:val="00C76ACA"/>
    <w:rsid w:val="00C80CB1"/>
    <w:rsid w:val="00C93898"/>
    <w:rsid w:val="00C9409C"/>
    <w:rsid w:val="00CA0D1D"/>
    <w:rsid w:val="00CA2798"/>
    <w:rsid w:val="00CB582F"/>
    <w:rsid w:val="00CB6D3C"/>
    <w:rsid w:val="00CC5735"/>
    <w:rsid w:val="00CC6BDD"/>
    <w:rsid w:val="00CD725C"/>
    <w:rsid w:val="00CF0810"/>
    <w:rsid w:val="00CF319C"/>
    <w:rsid w:val="00CF555F"/>
    <w:rsid w:val="00CF7B0B"/>
    <w:rsid w:val="00D15844"/>
    <w:rsid w:val="00D17DF3"/>
    <w:rsid w:val="00D36EC2"/>
    <w:rsid w:val="00D40FF1"/>
    <w:rsid w:val="00D43FAA"/>
    <w:rsid w:val="00D521D3"/>
    <w:rsid w:val="00D6188A"/>
    <w:rsid w:val="00D6775C"/>
    <w:rsid w:val="00D67C6D"/>
    <w:rsid w:val="00D827B7"/>
    <w:rsid w:val="00D843D6"/>
    <w:rsid w:val="00D931A0"/>
    <w:rsid w:val="00D959F0"/>
    <w:rsid w:val="00D979F1"/>
    <w:rsid w:val="00DB0894"/>
    <w:rsid w:val="00DB46F6"/>
    <w:rsid w:val="00DD3186"/>
    <w:rsid w:val="00DD5A52"/>
    <w:rsid w:val="00DE44C0"/>
    <w:rsid w:val="00DF2CC2"/>
    <w:rsid w:val="00E00217"/>
    <w:rsid w:val="00E0086C"/>
    <w:rsid w:val="00E0465C"/>
    <w:rsid w:val="00E14BD2"/>
    <w:rsid w:val="00E15265"/>
    <w:rsid w:val="00E20795"/>
    <w:rsid w:val="00E24B39"/>
    <w:rsid w:val="00E24EB5"/>
    <w:rsid w:val="00E26BD9"/>
    <w:rsid w:val="00E27E09"/>
    <w:rsid w:val="00E370B1"/>
    <w:rsid w:val="00E403BD"/>
    <w:rsid w:val="00E53443"/>
    <w:rsid w:val="00E855EB"/>
    <w:rsid w:val="00E94829"/>
    <w:rsid w:val="00EA20C8"/>
    <w:rsid w:val="00EA3C6C"/>
    <w:rsid w:val="00EA5EDB"/>
    <w:rsid w:val="00EA7553"/>
    <w:rsid w:val="00EC3E74"/>
    <w:rsid w:val="00EC55F8"/>
    <w:rsid w:val="00ED1A4E"/>
    <w:rsid w:val="00ED4F59"/>
    <w:rsid w:val="00ED70DA"/>
    <w:rsid w:val="00EE2AA0"/>
    <w:rsid w:val="00EE2E57"/>
    <w:rsid w:val="00EE57F9"/>
    <w:rsid w:val="00EE7112"/>
    <w:rsid w:val="00F0383A"/>
    <w:rsid w:val="00F05422"/>
    <w:rsid w:val="00F1019D"/>
    <w:rsid w:val="00F13DCB"/>
    <w:rsid w:val="00F21A40"/>
    <w:rsid w:val="00F24F85"/>
    <w:rsid w:val="00F364E9"/>
    <w:rsid w:val="00F41F68"/>
    <w:rsid w:val="00F52D83"/>
    <w:rsid w:val="00F73EDB"/>
    <w:rsid w:val="00F77F40"/>
    <w:rsid w:val="00F910AF"/>
    <w:rsid w:val="00F91156"/>
    <w:rsid w:val="00F9219C"/>
    <w:rsid w:val="00FA4A64"/>
    <w:rsid w:val="00FB4104"/>
    <w:rsid w:val="00FB4317"/>
    <w:rsid w:val="00FC003D"/>
    <w:rsid w:val="00FC0267"/>
    <w:rsid w:val="00FC0272"/>
    <w:rsid w:val="00FD76BA"/>
    <w:rsid w:val="00FE2604"/>
    <w:rsid w:val="00FE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894F"/>
  <w15:docId w15:val="{B7DF67A2-2EC4-4E2A-987B-E5BDFE5A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04"/>
    <w:pPr>
      <w:spacing w:after="0" w:line="240" w:lineRule="auto"/>
    </w:pPr>
    <w:rPr>
      <w:lang w:val="en-GB"/>
    </w:rPr>
  </w:style>
  <w:style w:type="paragraph" w:styleId="Heading1">
    <w:name w:val="heading 1"/>
    <w:basedOn w:val="Normal"/>
    <w:next w:val="Normal"/>
    <w:link w:val="Heading1Char"/>
    <w:uiPriority w:val="9"/>
    <w:qFormat/>
    <w:rsid w:val="004E16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16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16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16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16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16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16D9"/>
    <w:pPr>
      <w:spacing w:before="240" w:after="60"/>
      <w:outlineLvl w:val="6"/>
    </w:pPr>
  </w:style>
  <w:style w:type="paragraph" w:styleId="Heading8">
    <w:name w:val="heading 8"/>
    <w:basedOn w:val="Normal"/>
    <w:next w:val="Normal"/>
    <w:link w:val="Heading8Char"/>
    <w:uiPriority w:val="9"/>
    <w:semiHidden/>
    <w:unhideWhenUsed/>
    <w:qFormat/>
    <w:rsid w:val="004E16D9"/>
    <w:pPr>
      <w:spacing w:before="240" w:after="60"/>
      <w:outlineLvl w:val="7"/>
    </w:pPr>
    <w:rPr>
      <w:i/>
      <w:iCs/>
    </w:rPr>
  </w:style>
  <w:style w:type="paragraph" w:styleId="Heading9">
    <w:name w:val="heading 9"/>
    <w:basedOn w:val="Normal"/>
    <w:next w:val="Normal"/>
    <w:link w:val="Heading9Char"/>
    <w:uiPriority w:val="9"/>
    <w:semiHidden/>
    <w:unhideWhenUsed/>
    <w:qFormat/>
    <w:rsid w:val="004E16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16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16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16D9"/>
    <w:rPr>
      <w:b/>
      <w:bCs/>
      <w:sz w:val="28"/>
      <w:szCs w:val="28"/>
    </w:rPr>
  </w:style>
  <w:style w:type="character" w:customStyle="1" w:styleId="Heading5Char">
    <w:name w:val="Heading 5 Char"/>
    <w:basedOn w:val="DefaultParagraphFont"/>
    <w:link w:val="Heading5"/>
    <w:uiPriority w:val="9"/>
    <w:semiHidden/>
    <w:rsid w:val="004E16D9"/>
    <w:rPr>
      <w:b/>
      <w:bCs/>
      <w:i/>
      <w:iCs/>
      <w:sz w:val="26"/>
      <w:szCs w:val="26"/>
    </w:rPr>
  </w:style>
  <w:style w:type="character" w:customStyle="1" w:styleId="Heading6Char">
    <w:name w:val="Heading 6 Char"/>
    <w:basedOn w:val="DefaultParagraphFont"/>
    <w:link w:val="Heading6"/>
    <w:uiPriority w:val="9"/>
    <w:semiHidden/>
    <w:rsid w:val="004E16D9"/>
    <w:rPr>
      <w:b/>
      <w:bCs/>
    </w:rPr>
  </w:style>
  <w:style w:type="character" w:customStyle="1" w:styleId="Heading7Char">
    <w:name w:val="Heading 7 Char"/>
    <w:basedOn w:val="DefaultParagraphFont"/>
    <w:link w:val="Heading7"/>
    <w:uiPriority w:val="9"/>
    <w:semiHidden/>
    <w:rsid w:val="004E16D9"/>
    <w:rPr>
      <w:sz w:val="24"/>
      <w:szCs w:val="24"/>
    </w:rPr>
  </w:style>
  <w:style w:type="character" w:customStyle="1" w:styleId="Heading8Char">
    <w:name w:val="Heading 8 Char"/>
    <w:basedOn w:val="DefaultParagraphFont"/>
    <w:link w:val="Heading8"/>
    <w:uiPriority w:val="9"/>
    <w:semiHidden/>
    <w:rsid w:val="004E16D9"/>
    <w:rPr>
      <w:i/>
      <w:iCs/>
      <w:sz w:val="24"/>
      <w:szCs w:val="24"/>
    </w:rPr>
  </w:style>
  <w:style w:type="character" w:customStyle="1" w:styleId="Heading9Char">
    <w:name w:val="Heading 9 Char"/>
    <w:basedOn w:val="DefaultParagraphFont"/>
    <w:link w:val="Heading9"/>
    <w:uiPriority w:val="9"/>
    <w:semiHidden/>
    <w:rsid w:val="004E16D9"/>
    <w:rPr>
      <w:rFonts w:asciiTheme="majorHAnsi" w:eastAsiaTheme="majorEastAsia" w:hAnsiTheme="majorHAnsi"/>
    </w:rPr>
  </w:style>
  <w:style w:type="paragraph" w:styleId="Title">
    <w:name w:val="Title"/>
    <w:basedOn w:val="Normal"/>
    <w:next w:val="Normal"/>
    <w:link w:val="TitleChar"/>
    <w:uiPriority w:val="10"/>
    <w:qFormat/>
    <w:rsid w:val="004E16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16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16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16D9"/>
    <w:rPr>
      <w:rFonts w:asciiTheme="majorHAnsi" w:eastAsiaTheme="majorEastAsia" w:hAnsiTheme="majorHAnsi"/>
      <w:sz w:val="24"/>
      <w:szCs w:val="24"/>
    </w:rPr>
  </w:style>
  <w:style w:type="character" w:styleId="Strong">
    <w:name w:val="Strong"/>
    <w:basedOn w:val="DefaultParagraphFont"/>
    <w:uiPriority w:val="22"/>
    <w:qFormat/>
    <w:rsid w:val="004E16D9"/>
    <w:rPr>
      <w:b/>
      <w:bCs/>
    </w:rPr>
  </w:style>
  <w:style w:type="character" w:styleId="Emphasis">
    <w:name w:val="Emphasis"/>
    <w:basedOn w:val="DefaultParagraphFont"/>
    <w:uiPriority w:val="20"/>
    <w:qFormat/>
    <w:rsid w:val="004E16D9"/>
    <w:rPr>
      <w:rFonts w:asciiTheme="minorHAnsi" w:hAnsiTheme="minorHAnsi"/>
      <w:b/>
      <w:i/>
      <w:iCs/>
    </w:rPr>
  </w:style>
  <w:style w:type="paragraph" w:styleId="NoSpacing">
    <w:name w:val="No Spacing"/>
    <w:basedOn w:val="Normal"/>
    <w:uiPriority w:val="1"/>
    <w:qFormat/>
    <w:rsid w:val="004E16D9"/>
    <w:rPr>
      <w:szCs w:val="32"/>
    </w:rPr>
  </w:style>
  <w:style w:type="paragraph" w:styleId="ListParagraph">
    <w:name w:val="List Paragraph"/>
    <w:basedOn w:val="Normal"/>
    <w:uiPriority w:val="34"/>
    <w:qFormat/>
    <w:rsid w:val="004E16D9"/>
    <w:pPr>
      <w:ind w:left="720"/>
      <w:contextualSpacing/>
    </w:pPr>
  </w:style>
  <w:style w:type="paragraph" w:styleId="Quote">
    <w:name w:val="Quote"/>
    <w:basedOn w:val="Normal"/>
    <w:next w:val="Normal"/>
    <w:link w:val="QuoteChar"/>
    <w:uiPriority w:val="29"/>
    <w:qFormat/>
    <w:rsid w:val="004E16D9"/>
    <w:rPr>
      <w:i/>
    </w:rPr>
  </w:style>
  <w:style w:type="character" w:customStyle="1" w:styleId="QuoteChar">
    <w:name w:val="Quote Char"/>
    <w:basedOn w:val="DefaultParagraphFont"/>
    <w:link w:val="Quote"/>
    <w:uiPriority w:val="29"/>
    <w:rsid w:val="004E16D9"/>
    <w:rPr>
      <w:i/>
      <w:sz w:val="24"/>
      <w:szCs w:val="24"/>
    </w:rPr>
  </w:style>
  <w:style w:type="paragraph" w:styleId="IntenseQuote">
    <w:name w:val="Intense Quote"/>
    <w:basedOn w:val="Normal"/>
    <w:next w:val="Normal"/>
    <w:link w:val="IntenseQuoteChar"/>
    <w:uiPriority w:val="30"/>
    <w:qFormat/>
    <w:rsid w:val="004E16D9"/>
    <w:pPr>
      <w:ind w:left="720" w:right="720"/>
    </w:pPr>
    <w:rPr>
      <w:b/>
      <w:i/>
      <w:szCs w:val="22"/>
    </w:rPr>
  </w:style>
  <w:style w:type="character" w:customStyle="1" w:styleId="IntenseQuoteChar">
    <w:name w:val="Intense Quote Char"/>
    <w:basedOn w:val="DefaultParagraphFont"/>
    <w:link w:val="IntenseQuote"/>
    <w:uiPriority w:val="30"/>
    <w:rsid w:val="004E16D9"/>
    <w:rPr>
      <w:b/>
      <w:i/>
      <w:sz w:val="24"/>
    </w:rPr>
  </w:style>
  <w:style w:type="character" w:styleId="SubtleEmphasis">
    <w:name w:val="Subtle Emphasis"/>
    <w:uiPriority w:val="19"/>
    <w:qFormat/>
    <w:rsid w:val="004E16D9"/>
    <w:rPr>
      <w:i/>
      <w:color w:val="5A5A5A" w:themeColor="text1" w:themeTint="A5"/>
    </w:rPr>
  </w:style>
  <w:style w:type="character" w:styleId="IntenseEmphasis">
    <w:name w:val="Intense Emphasis"/>
    <w:basedOn w:val="DefaultParagraphFont"/>
    <w:uiPriority w:val="21"/>
    <w:qFormat/>
    <w:rsid w:val="004E16D9"/>
    <w:rPr>
      <w:b/>
      <w:i/>
      <w:sz w:val="24"/>
      <w:szCs w:val="24"/>
      <w:u w:val="single"/>
    </w:rPr>
  </w:style>
  <w:style w:type="character" w:styleId="SubtleReference">
    <w:name w:val="Subtle Reference"/>
    <w:basedOn w:val="DefaultParagraphFont"/>
    <w:uiPriority w:val="31"/>
    <w:qFormat/>
    <w:rsid w:val="004E16D9"/>
    <w:rPr>
      <w:sz w:val="24"/>
      <w:szCs w:val="24"/>
      <w:u w:val="single"/>
    </w:rPr>
  </w:style>
  <w:style w:type="character" w:styleId="IntenseReference">
    <w:name w:val="Intense Reference"/>
    <w:basedOn w:val="DefaultParagraphFont"/>
    <w:uiPriority w:val="32"/>
    <w:qFormat/>
    <w:rsid w:val="004E16D9"/>
    <w:rPr>
      <w:b/>
      <w:sz w:val="24"/>
      <w:u w:val="single"/>
    </w:rPr>
  </w:style>
  <w:style w:type="character" w:styleId="BookTitle">
    <w:name w:val="Book Title"/>
    <w:basedOn w:val="DefaultParagraphFont"/>
    <w:uiPriority w:val="33"/>
    <w:qFormat/>
    <w:rsid w:val="004E16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6D9"/>
    <w:pPr>
      <w:outlineLvl w:val="9"/>
    </w:pPr>
  </w:style>
  <w:style w:type="table" w:styleId="TableGrid">
    <w:name w:val="Table Grid"/>
    <w:basedOn w:val="TableNormal"/>
    <w:uiPriority w:val="59"/>
    <w:rsid w:val="00AE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5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Bickley</dc:creator>
  <cp:lastModifiedBy>Gillian Bickley</cp:lastModifiedBy>
  <cp:revision>29</cp:revision>
  <cp:lastPrinted>2021-09-22T12:34:00Z</cp:lastPrinted>
  <dcterms:created xsi:type="dcterms:W3CDTF">2021-07-21T15:25:00Z</dcterms:created>
  <dcterms:modified xsi:type="dcterms:W3CDTF">2022-06-06T09:37:00Z</dcterms:modified>
</cp:coreProperties>
</file>